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67" w:rsidRDefault="00280574" w:rsidP="00280574">
      <w:pPr>
        <w:jc w:val="right"/>
        <w:rPr>
          <w:rFonts w:ascii="Calibri" w:hAnsi="Calibri" w:cs="Calibri"/>
          <w:b/>
          <w:sz w:val="28"/>
          <w:szCs w:val="28"/>
        </w:rPr>
      </w:pPr>
      <w:r w:rsidRPr="00280574">
        <w:rPr>
          <w:rFonts w:ascii="Calibri" w:hAnsi="Calibri" w:cs="Calibri"/>
          <w:b/>
          <w:sz w:val="28"/>
          <w:szCs w:val="28"/>
        </w:rPr>
        <w:t>Załącznik Nr 3</w:t>
      </w:r>
    </w:p>
    <w:p w:rsidR="00280574" w:rsidRPr="00280574" w:rsidRDefault="00280574" w:rsidP="00280574">
      <w:pPr>
        <w:jc w:val="right"/>
        <w:rPr>
          <w:rFonts w:ascii="Calibri" w:hAnsi="Calibri" w:cs="Calibri"/>
          <w:b/>
          <w:sz w:val="28"/>
          <w:szCs w:val="28"/>
        </w:rPr>
      </w:pPr>
    </w:p>
    <w:p w:rsidR="00F32267" w:rsidRPr="00280574" w:rsidRDefault="00AC4500" w:rsidP="00F32267">
      <w:pPr>
        <w:jc w:val="center"/>
        <w:rPr>
          <w:rFonts w:ascii="Calibri" w:hAnsi="Calibri" w:cs="Calibri"/>
          <w:b/>
          <w:sz w:val="28"/>
          <w:szCs w:val="28"/>
        </w:rPr>
      </w:pPr>
      <w:r w:rsidRPr="00280574">
        <w:rPr>
          <w:rFonts w:ascii="Calibri" w:hAnsi="Calibri" w:cs="Calibri"/>
          <w:b/>
          <w:sz w:val="28"/>
          <w:szCs w:val="28"/>
        </w:rPr>
        <w:t xml:space="preserve">PROJEKT </w:t>
      </w:r>
      <w:r w:rsidR="00F32267" w:rsidRPr="00280574">
        <w:rPr>
          <w:rFonts w:ascii="Calibri" w:hAnsi="Calibri" w:cs="Calibri"/>
          <w:b/>
          <w:sz w:val="28"/>
          <w:szCs w:val="28"/>
        </w:rPr>
        <w:t xml:space="preserve"> UMOWY</w:t>
      </w:r>
    </w:p>
    <w:p w:rsidR="00F32267" w:rsidRPr="00280574" w:rsidRDefault="00F32267" w:rsidP="00F32267">
      <w:pPr>
        <w:jc w:val="center"/>
        <w:rPr>
          <w:rFonts w:ascii="Calibri" w:hAnsi="Calibri" w:cs="Calibri"/>
          <w:b/>
        </w:rPr>
      </w:pPr>
    </w:p>
    <w:p w:rsidR="00F32267" w:rsidRPr="00280574" w:rsidRDefault="003E035F" w:rsidP="00F32267">
      <w:pPr>
        <w:spacing w:line="360" w:lineRule="auto"/>
        <w:ind w:left="0" w:firstLine="0"/>
        <w:jc w:val="both"/>
        <w:rPr>
          <w:rFonts w:ascii="Calibri" w:hAnsi="Calibri" w:cs="Calibri"/>
        </w:rPr>
      </w:pPr>
      <w:r w:rsidRPr="00280574">
        <w:rPr>
          <w:rFonts w:ascii="Calibri" w:hAnsi="Calibri" w:cs="Calibri"/>
        </w:rPr>
        <w:t xml:space="preserve">zawarta w dniu </w:t>
      </w:r>
      <w:r w:rsidR="00DE6989" w:rsidRPr="00280574">
        <w:rPr>
          <w:rFonts w:ascii="Calibri" w:hAnsi="Calibri" w:cs="Calibri"/>
        </w:rPr>
        <w:t>…………………</w:t>
      </w:r>
      <w:r w:rsidR="00F32267" w:rsidRPr="00280574">
        <w:rPr>
          <w:rFonts w:ascii="Calibri" w:hAnsi="Calibri" w:cs="Calibri"/>
        </w:rPr>
        <w:t xml:space="preserve"> r. w </w:t>
      </w:r>
      <w:r w:rsidR="00DE6989" w:rsidRPr="00280574">
        <w:rPr>
          <w:rFonts w:ascii="Calibri" w:hAnsi="Calibri" w:cs="Calibri"/>
        </w:rPr>
        <w:t xml:space="preserve">Kostomłotach </w:t>
      </w:r>
      <w:r w:rsidR="00F32267" w:rsidRPr="00280574">
        <w:rPr>
          <w:rFonts w:ascii="Calibri" w:hAnsi="Calibri" w:cs="Calibri"/>
        </w:rPr>
        <w:t>pomiędzy:</w:t>
      </w:r>
    </w:p>
    <w:p w:rsidR="00DE6989" w:rsidRPr="00101532" w:rsidRDefault="00DE6989" w:rsidP="00A669B0">
      <w:pPr>
        <w:spacing w:line="360" w:lineRule="auto"/>
        <w:ind w:left="0" w:firstLine="0"/>
        <w:jc w:val="both"/>
        <w:rPr>
          <w:rFonts w:ascii="Calibri" w:hAnsi="Calibri" w:cs="Calibri"/>
        </w:rPr>
      </w:pPr>
      <w:r w:rsidRPr="00101532">
        <w:rPr>
          <w:rFonts w:ascii="Calibri" w:hAnsi="Calibri" w:cs="Calibri"/>
          <w:b/>
        </w:rPr>
        <w:t>Domem Pomocy Społecznej w Kostomłotach</w:t>
      </w:r>
      <w:r w:rsidRPr="00101532">
        <w:rPr>
          <w:rFonts w:ascii="Calibri" w:hAnsi="Calibri" w:cs="Calibri"/>
        </w:rPr>
        <w:t>, Kostomłoty 10, 21-509  Kodeń,  REGON: 000792596</w:t>
      </w:r>
      <w:r w:rsidR="00F32267" w:rsidRPr="00101532">
        <w:rPr>
          <w:rFonts w:ascii="Calibri" w:hAnsi="Calibri" w:cs="Calibri"/>
          <w:b/>
        </w:rPr>
        <w:t xml:space="preserve">, </w:t>
      </w:r>
      <w:r w:rsidR="00F32267" w:rsidRPr="00101532">
        <w:rPr>
          <w:rFonts w:ascii="Calibri" w:hAnsi="Calibri" w:cs="Calibri"/>
        </w:rPr>
        <w:t xml:space="preserve">reprezentowanym  przez </w:t>
      </w:r>
      <w:r w:rsidRPr="00101532">
        <w:rPr>
          <w:rFonts w:ascii="Calibri" w:hAnsi="Calibri" w:cs="Calibri"/>
        </w:rPr>
        <w:t>………………………………………………….</w:t>
      </w:r>
      <w:r w:rsidR="00A25464" w:rsidRPr="00101532">
        <w:rPr>
          <w:rFonts w:ascii="Calibri" w:hAnsi="Calibri" w:cs="Calibri"/>
        </w:rPr>
        <w:t xml:space="preserve"> </w:t>
      </w:r>
      <w:r w:rsidR="00F32267" w:rsidRPr="00101532">
        <w:rPr>
          <w:rFonts w:ascii="Calibri" w:hAnsi="Calibri" w:cs="Calibri"/>
        </w:rPr>
        <w:t>zwanym w treści umowy Zamawiający</w:t>
      </w:r>
      <w:r w:rsidR="00A25464" w:rsidRPr="00101532">
        <w:rPr>
          <w:rFonts w:ascii="Calibri" w:hAnsi="Calibri" w:cs="Calibri"/>
        </w:rPr>
        <w:t xml:space="preserve">m </w:t>
      </w:r>
      <w:r w:rsidR="00F32267" w:rsidRPr="00101532">
        <w:rPr>
          <w:rFonts w:ascii="Calibri" w:hAnsi="Calibri" w:cs="Calibri"/>
        </w:rPr>
        <w:t>a</w:t>
      </w:r>
      <w:r w:rsidR="00A25464" w:rsidRPr="00101532">
        <w:rPr>
          <w:rFonts w:ascii="Calibri" w:hAnsi="Calibri" w:cs="Calibri"/>
        </w:rPr>
        <w:t>,</w:t>
      </w:r>
    </w:p>
    <w:p w:rsidR="00F32267" w:rsidRPr="00101532" w:rsidRDefault="00DE6989" w:rsidP="00A669B0">
      <w:pPr>
        <w:spacing w:line="360" w:lineRule="auto"/>
        <w:ind w:left="0" w:firstLine="0"/>
        <w:jc w:val="both"/>
        <w:rPr>
          <w:rFonts w:ascii="Calibri" w:hAnsi="Calibri" w:cs="Calibri"/>
        </w:rPr>
      </w:pPr>
      <w:r w:rsidRPr="00101532">
        <w:rPr>
          <w:rFonts w:ascii="Calibri" w:hAnsi="Calibri" w:cs="Calibri"/>
        </w:rPr>
        <w:t>…………………………………………………………………………………………………...</w:t>
      </w:r>
      <w:r w:rsidR="00A25464" w:rsidRPr="00101532">
        <w:rPr>
          <w:rFonts w:ascii="Calibri" w:hAnsi="Calibri" w:cs="Calibri"/>
        </w:rPr>
        <w:t xml:space="preserve"> </w:t>
      </w:r>
      <w:r w:rsidR="00F32267" w:rsidRPr="00101532">
        <w:rPr>
          <w:rFonts w:ascii="Calibri" w:hAnsi="Calibri" w:cs="Calibri"/>
        </w:rPr>
        <w:t>reprezentowanym przez</w:t>
      </w:r>
      <w:r w:rsidRPr="00101532">
        <w:rPr>
          <w:rFonts w:ascii="Calibri" w:hAnsi="Calibri" w:cs="Calibri"/>
        </w:rPr>
        <w:t>…………………………………………………………………………</w:t>
      </w:r>
      <w:r w:rsidR="00A669B0" w:rsidRPr="00101532">
        <w:rPr>
          <w:rFonts w:ascii="Calibri" w:hAnsi="Calibri" w:cs="Calibri"/>
        </w:rPr>
        <w:t xml:space="preserve"> </w:t>
      </w:r>
      <w:r w:rsidR="00F32267" w:rsidRPr="00101532">
        <w:rPr>
          <w:rFonts w:ascii="Calibri" w:hAnsi="Calibri" w:cs="Calibri"/>
        </w:rPr>
        <w:t>zwanym w treści umowy Wykonawcą.</w:t>
      </w:r>
    </w:p>
    <w:p w:rsidR="002875F2" w:rsidRDefault="002875F2" w:rsidP="002875F2">
      <w:pPr>
        <w:ind w:left="0" w:firstLine="0"/>
        <w:jc w:val="center"/>
        <w:rPr>
          <w:rFonts w:ascii="Calibri" w:hAnsi="Calibri" w:cs="Calibri"/>
        </w:rPr>
      </w:pPr>
    </w:p>
    <w:p w:rsidR="00F32267" w:rsidRPr="00101532" w:rsidRDefault="00F32267" w:rsidP="002875F2">
      <w:pPr>
        <w:ind w:left="0" w:firstLine="0"/>
        <w:jc w:val="center"/>
        <w:rPr>
          <w:rFonts w:ascii="Calibri" w:hAnsi="Calibri" w:cs="Calibri"/>
        </w:rPr>
      </w:pPr>
      <w:r w:rsidRPr="00101532">
        <w:rPr>
          <w:rFonts w:ascii="Calibri" w:hAnsi="Calibri" w:cs="Calibri"/>
        </w:rPr>
        <w:t>§ 1</w:t>
      </w:r>
    </w:p>
    <w:p w:rsidR="00913456" w:rsidRPr="00101532" w:rsidRDefault="00913456" w:rsidP="002875F2">
      <w:pPr>
        <w:pStyle w:val="Default"/>
        <w:jc w:val="both"/>
        <w:rPr>
          <w:rFonts w:ascii="Calibri" w:hAnsi="Calibri" w:cs="Calibri"/>
        </w:rPr>
      </w:pPr>
      <w:bookmarkStart w:id="0" w:name="_Hlk68084799"/>
      <w:r w:rsidRPr="00101532">
        <w:rPr>
          <w:rFonts w:ascii="Calibri" w:hAnsi="Calibri" w:cs="Calibri"/>
        </w:rPr>
        <w:t xml:space="preserve">Niniejsza umowa jest wynikiem postępowania o zamówienie publiczne przeprowadzone w trybie podstawowym bez negocjacji, na podstawie art. 275 </w:t>
      </w:r>
      <w:proofErr w:type="spellStart"/>
      <w:r w:rsidRPr="00101532">
        <w:rPr>
          <w:rFonts w:ascii="Calibri" w:hAnsi="Calibri" w:cs="Calibri"/>
        </w:rPr>
        <w:t>pkt</w:t>
      </w:r>
      <w:proofErr w:type="spellEnd"/>
      <w:r w:rsidRPr="00101532">
        <w:rPr>
          <w:rFonts w:ascii="Calibri" w:hAnsi="Calibri" w:cs="Calibri"/>
        </w:rPr>
        <w:t xml:space="preserve"> 1 ustawy z dnia 11 września 2019 r. Prawo zamówień publicznych na dostawę paliw płynnych dla Domu </w:t>
      </w:r>
      <w:r w:rsidRPr="00101532">
        <w:rPr>
          <w:rFonts w:ascii="Calibri" w:hAnsi="Calibri" w:cs="Calibri"/>
          <w:bCs/>
        </w:rPr>
        <w:t>Pomocy Społecznej w Kostomłotach</w:t>
      </w:r>
      <w:r w:rsidRPr="00101532">
        <w:rPr>
          <w:rFonts w:ascii="Calibri" w:hAnsi="Calibri" w:cs="Calibri"/>
        </w:rPr>
        <w:t xml:space="preserve"> w roku 2024. (część…………….).</w:t>
      </w:r>
    </w:p>
    <w:bookmarkEnd w:id="0"/>
    <w:p w:rsidR="002875F2" w:rsidRDefault="002875F2" w:rsidP="002875F2">
      <w:pPr>
        <w:jc w:val="center"/>
        <w:rPr>
          <w:rFonts w:ascii="Calibri" w:hAnsi="Calibri" w:cs="Calibri"/>
        </w:rPr>
      </w:pPr>
    </w:p>
    <w:p w:rsidR="00F32267" w:rsidRPr="00101532" w:rsidRDefault="00F32267" w:rsidP="002875F2">
      <w:pPr>
        <w:jc w:val="center"/>
        <w:rPr>
          <w:rFonts w:ascii="Calibri" w:hAnsi="Calibri" w:cs="Calibri"/>
        </w:rPr>
      </w:pPr>
      <w:r w:rsidRPr="00101532">
        <w:rPr>
          <w:rFonts w:ascii="Calibri" w:hAnsi="Calibri" w:cs="Calibri"/>
        </w:rPr>
        <w:t>§ 2</w:t>
      </w:r>
    </w:p>
    <w:p w:rsidR="006471F1" w:rsidRPr="00101532" w:rsidRDefault="006471F1" w:rsidP="002875F2">
      <w:pPr>
        <w:pStyle w:val="Akapitzlist"/>
        <w:numPr>
          <w:ilvl w:val="0"/>
          <w:numId w:val="1"/>
        </w:numPr>
        <w:tabs>
          <w:tab w:val="left" w:pos="426"/>
        </w:tabs>
        <w:jc w:val="both"/>
        <w:rPr>
          <w:rFonts w:ascii="Calibri" w:hAnsi="Calibri" w:cs="Calibri"/>
        </w:rPr>
      </w:pPr>
      <w:r w:rsidRPr="00101532">
        <w:rPr>
          <w:rFonts w:ascii="Calibri" w:hAnsi="Calibri" w:cs="Calibri"/>
        </w:rPr>
        <w:t>Przedmiotem niniejszej umowy jest</w:t>
      </w:r>
      <w:r w:rsidR="00913456" w:rsidRPr="00101532">
        <w:rPr>
          <w:rFonts w:ascii="Calibri" w:hAnsi="Calibri" w:cs="Calibri"/>
        </w:rPr>
        <w:t xml:space="preserve"> dostawa na rzecz Zamawiającego</w:t>
      </w:r>
      <w:r w:rsidRPr="00101532">
        <w:rPr>
          <w:rFonts w:ascii="Calibri" w:hAnsi="Calibri" w:cs="Calibri"/>
        </w:rPr>
        <w:t>:</w:t>
      </w:r>
    </w:p>
    <w:p w:rsidR="006471F1" w:rsidRPr="00101532" w:rsidRDefault="006471F1" w:rsidP="002875F2">
      <w:pPr>
        <w:pStyle w:val="Akapitzlist"/>
        <w:ind w:left="502" w:firstLine="0"/>
        <w:jc w:val="both"/>
        <w:rPr>
          <w:rFonts w:ascii="Calibri" w:hAnsi="Calibri" w:cs="Calibri"/>
        </w:rPr>
      </w:pPr>
      <w:r w:rsidRPr="00101532">
        <w:rPr>
          <w:rFonts w:ascii="Calibri" w:hAnsi="Calibri" w:cs="Calibri"/>
        </w:rPr>
        <w:t xml:space="preserve">a.) </w:t>
      </w:r>
      <w:r w:rsidR="00913456" w:rsidRPr="00101532">
        <w:rPr>
          <w:rFonts w:ascii="Calibri" w:hAnsi="Calibri" w:cs="Calibri"/>
        </w:rPr>
        <w:t>oleju opałowego</w:t>
      </w:r>
      <w:r w:rsidR="005C7416" w:rsidRPr="00101532">
        <w:rPr>
          <w:rFonts w:ascii="Calibri" w:hAnsi="Calibri" w:cs="Calibri"/>
        </w:rPr>
        <w:t xml:space="preserve"> na potrzeby własnej kotłowni olejowej, z bezpośrednim tankowaniem do zbiorników w siedzibie </w:t>
      </w:r>
      <w:r w:rsidR="005C7416" w:rsidRPr="00101532">
        <w:rPr>
          <w:rFonts w:ascii="Calibri" w:hAnsi="Calibri" w:cs="Calibri"/>
          <w:i/>
          <w:iCs/>
        </w:rPr>
        <w:t>Zamawiającego</w:t>
      </w:r>
    </w:p>
    <w:p w:rsidR="005C7416" w:rsidRPr="00101532" w:rsidRDefault="006471F1" w:rsidP="002875F2">
      <w:pPr>
        <w:pStyle w:val="Akapitzlist"/>
        <w:ind w:left="502" w:firstLine="0"/>
        <w:jc w:val="both"/>
        <w:rPr>
          <w:rFonts w:ascii="Calibri" w:hAnsi="Calibri" w:cs="Calibri"/>
        </w:rPr>
      </w:pPr>
      <w:r w:rsidRPr="00101532">
        <w:rPr>
          <w:rFonts w:ascii="Calibri" w:hAnsi="Calibri" w:cs="Calibri"/>
        </w:rPr>
        <w:t xml:space="preserve">b.) oleju napędowego  </w:t>
      </w:r>
      <w:r w:rsidR="005C7416" w:rsidRPr="00101532">
        <w:rPr>
          <w:rFonts w:ascii="Calibri" w:hAnsi="Calibri" w:cs="Calibri"/>
        </w:rPr>
        <w:t xml:space="preserve">do silników typu diesel  (zgodnego z wymaganiami PN-EN 590) tankowanego na stacji paliw </w:t>
      </w:r>
      <w:r w:rsidR="005C7416" w:rsidRPr="00101532">
        <w:rPr>
          <w:rFonts w:ascii="Calibri" w:hAnsi="Calibri" w:cs="Calibri"/>
          <w:b/>
          <w:bCs/>
        </w:rPr>
        <w:t>…………………………………………………………….</w:t>
      </w:r>
      <w:r w:rsidR="005C7416" w:rsidRPr="00101532">
        <w:rPr>
          <w:rFonts w:ascii="Calibri" w:hAnsi="Calibri" w:cs="Calibri"/>
        </w:rPr>
        <w:t>, na potrzeby pojazdu służbowego Domu Pomocy Społecznej w Kostomłotach.</w:t>
      </w:r>
    </w:p>
    <w:p w:rsidR="00280574" w:rsidRDefault="00280574" w:rsidP="002875F2">
      <w:pPr>
        <w:pStyle w:val="Akapitzlist"/>
        <w:ind w:left="502" w:firstLine="0"/>
        <w:jc w:val="center"/>
        <w:rPr>
          <w:rFonts w:ascii="Calibri" w:hAnsi="Calibri" w:cs="Calibri"/>
        </w:rPr>
      </w:pPr>
    </w:p>
    <w:p w:rsidR="00F32267" w:rsidRPr="00101532" w:rsidRDefault="00F32267" w:rsidP="002875F2">
      <w:pPr>
        <w:jc w:val="center"/>
      </w:pPr>
      <w:r w:rsidRPr="00101532">
        <w:t>§ 3</w:t>
      </w:r>
    </w:p>
    <w:p w:rsidR="001A1532" w:rsidRPr="00101532" w:rsidRDefault="001A1532" w:rsidP="002875F2">
      <w:pPr>
        <w:pStyle w:val="Akapitzlist"/>
        <w:numPr>
          <w:ilvl w:val="0"/>
          <w:numId w:val="2"/>
        </w:numPr>
        <w:jc w:val="both"/>
        <w:rPr>
          <w:rFonts w:ascii="Calibri" w:hAnsi="Calibri" w:cs="Calibri"/>
        </w:rPr>
      </w:pPr>
      <w:r w:rsidRPr="00101532">
        <w:rPr>
          <w:rFonts w:ascii="Calibri" w:hAnsi="Calibri" w:cs="Calibri"/>
        </w:rPr>
        <w:t xml:space="preserve">Zamawianie dostaw oleju następować będzie telefonicznie na nr …………………. lub e-mailem na adres: …………………………….. </w:t>
      </w:r>
    </w:p>
    <w:p w:rsidR="001A1532" w:rsidRPr="00101532" w:rsidRDefault="001A1532" w:rsidP="002875F2">
      <w:pPr>
        <w:pStyle w:val="Akapitzlist"/>
        <w:numPr>
          <w:ilvl w:val="0"/>
          <w:numId w:val="2"/>
        </w:numPr>
        <w:jc w:val="both"/>
        <w:rPr>
          <w:rFonts w:ascii="Calibri" w:hAnsi="Calibri" w:cs="Calibri"/>
        </w:rPr>
      </w:pPr>
      <w:r w:rsidRPr="00101532">
        <w:rPr>
          <w:rFonts w:ascii="Calibri" w:hAnsi="Calibri" w:cs="Calibri"/>
        </w:rPr>
        <w:t>Wykonawca zobowiązuje się dostarczyć zamówioną ilość oleju w ciągu 48 godzin od godziny otrzymania zamówienia, w dniach i w godzinach pracy Zamawiającego tj. od 07.00 do 15.00</w:t>
      </w:r>
    </w:p>
    <w:p w:rsidR="001A1532" w:rsidRPr="00101532" w:rsidRDefault="001A1532" w:rsidP="002875F2">
      <w:pPr>
        <w:pStyle w:val="Akapitzlist"/>
        <w:numPr>
          <w:ilvl w:val="0"/>
          <w:numId w:val="2"/>
        </w:numPr>
        <w:jc w:val="both"/>
        <w:rPr>
          <w:rFonts w:ascii="Calibri" w:hAnsi="Calibri" w:cs="Calibri"/>
        </w:rPr>
      </w:pPr>
      <w:r w:rsidRPr="00101532">
        <w:rPr>
          <w:rFonts w:ascii="Calibri" w:hAnsi="Calibri" w:cs="Calibri"/>
        </w:rPr>
        <w:t>Dostawa oleju odbywać się będzie pojazdem wyposażonym w legalizowany licznik tankowania. Przy każdorazowej dostawie Wykonawca powinien posiadać aktualne świadectwo legalizacji urządzeń pomiarowych w pojeździe, które winien okazać na żądanie przedstawicieli Zamawiającego</w:t>
      </w:r>
    </w:p>
    <w:p w:rsidR="001A1532" w:rsidRDefault="001A1532" w:rsidP="002875F2">
      <w:pPr>
        <w:pStyle w:val="Akapitzlist"/>
        <w:numPr>
          <w:ilvl w:val="0"/>
          <w:numId w:val="2"/>
        </w:numPr>
        <w:jc w:val="both"/>
        <w:rPr>
          <w:rFonts w:ascii="Calibri" w:hAnsi="Calibri" w:cs="Calibri"/>
        </w:rPr>
      </w:pPr>
      <w:r w:rsidRPr="00101532">
        <w:rPr>
          <w:rFonts w:ascii="Calibri" w:hAnsi="Calibri" w:cs="Calibri"/>
        </w:rPr>
        <w:t>Wykonawca zobowiązany jest do uprzątnięcia ewentualnego zanieczyszczenia powstałego podczas napełniania zbiorników olejem opałowym.</w:t>
      </w:r>
    </w:p>
    <w:p w:rsidR="00280574" w:rsidRDefault="00280574" w:rsidP="002875F2">
      <w:pPr>
        <w:pStyle w:val="Akapitzlist"/>
        <w:ind w:left="360" w:firstLine="0"/>
        <w:jc w:val="center"/>
        <w:rPr>
          <w:rFonts w:ascii="Calibri" w:hAnsi="Calibri" w:cs="Calibri"/>
        </w:rPr>
      </w:pPr>
    </w:p>
    <w:p w:rsidR="00280574" w:rsidRPr="002875F2" w:rsidRDefault="00280574" w:rsidP="002875F2">
      <w:pPr>
        <w:jc w:val="center"/>
      </w:pPr>
      <w:r>
        <w:t>§ 4</w:t>
      </w:r>
    </w:p>
    <w:p w:rsidR="007443A0" w:rsidRPr="00101532" w:rsidRDefault="00355F93" w:rsidP="002875F2">
      <w:pPr>
        <w:pStyle w:val="Akapitzlist"/>
        <w:numPr>
          <w:ilvl w:val="0"/>
          <w:numId w:val="12"/>
        </w:numPr>
        <w:ind w:left="426" w:hanging="426"/>
        <w:jc w:val="both"/>
        <w:rPr>
          <w:rFonts w:ascii="Calibri" w:hAnsi="Calibri" w:cs="Calibri"/>
        </w:rPr>
      </w:pPr>
      <w:r w:rsidRPr="00101532">
        <w:rPr>
          <w:rFonts w:ascii="Calibri" w:hAnsi="Calibri" w:cs="Calibri"/>
        </w:rPr>
        <w:t>Wykonawca udziela stałe</w:t>
      </w:r>
      <w:r w:rsidR="00A547FC" w:rsidRPr="00101532">
        <w:rPr>
          <w:rFonts w:ascii="Calibri" w:hAnsi="Calibri" w:cs="Calibri"/>
        </w:rPr>
        <w:t>go</w:t>
      </w:r>
      <w:r w:rsidRPr="00101532">
        <w:rPr>
          <w:rFonts w:ascii="Calibri" w:hAnsi="Calibri" w:cs="Calibri"/>
        </w:rPr>
        <w:t xml:space="preserve"> rabatu</w:t>
      </w:r>
      <w:r w:rsidR="00635BE5" w:rsidRPr="00101532">
        <w:rPr>
          <w:rFonts w:ascii="Calibri" w:hAnsi="Calibri" w:cs="Calibri"/>
        </w:rPr>
        <w:t xml:space="preserve"> od cen producenta obowiązujących w dniu zakupu na olej opałowy i stałego rabatu na olej napędowy cen sprzedaży wg wskazań  na dystrybutorze obowiązujących w dniu tankowania - na stacji Wykonawcy: </w:t>
      </w:r>
    </w:p>
    <w:p w:rsidR="007443A0" w:rsidRPr="00101532" w:rsidRDefault="00A06335" w:rsidP="002875F2">
      <w:pPr>
        <w:pStyle w:val="Akapitzlist"/>
        <w:ind w:left="360" w:firstLine="0"/>
        <w:jc w:val="both"/>
        <w:rPr>
          <w:rFonts w:ascii="Calibri" w:hAnsi="Calibri" w:cs="Calibri"/>
        </w:rPr>
      </w:pPr>
      <w:r>
        <w:rPr>
          <w:rFonts w:ascii="Calibri" w:hAnsi="Calibri" w:cs="Calibri"/>
        </w:rPr>
        <w:t>1</w:t>
      </w:r>
      <w:r w:rsidR="007443A0" w:rsidRPr="00101532">
        <w:rPr>
          <w:rFonts w:ascii="Calibri" w:hAnsi="Calibri" w:cs="Calibri"/>
        </w:rPr>
        <w:t xml:space="preserve">) </w:t>
      </w:r>
      <w:r w:rsidR="00355F93" w:rsidRPr="00101532">
        <w:rPr>
          <w:rFonts w:ascii="Calibri" w:hAnsi="Calibri" w:cs="Calibri"/>
        </w:rPr>
        <w:t xml:space="preserve">na </w:t>
      </w:r>
      <w:r w:rsidR="00913456" w:rsidRPr="00101532">
        <w:rPr>
          <w:rFonts w:ascii="Calibri" w:hAnsi="Calibri" w:cs="Calibri"/>
        </w:rPr>
        <w:t xml:space="preserve">olej opałowy </w:t>
      </w:r>
      <w:r w:rsidR="00A669B0" w:rsidRPr="00101532">
        <w:rPr>
          <w:rFonts w:ascii="Calibri" w:hAnsi="Calibri" w:cs="Calibri"/>
        </w:rPr>
        <w:t xml:space="preserve"> -</w:t>
      </w:r>
      <w:r w:rsidR="00355F93" w:rsidRPr="00101532">
        <w:rPr>
          <w:rFonts w:ascii="Calibri" w:hAnsi="Calibri" w:cs="Calibri"/>
        </w:rPr>
        <w:t xml:space="preserve"> </w:t>
      </w:r>
      <w:r w:rsidR="00913456" w:rsidRPr="00101532">
        <w:rPr>
          <w:rFonts w:ascii="Calibri" w:hAnsi="Calibri" w:cs="Calibri"/>
        </w:rPr>
        <w:t>…………</w:t>
      </w:r>
      <w:r w:rsidR="00FE0E54" w:rsidRPr="00101532">
        <w:rPr>
          <w:rFonts w:ascii="Calibri" w:hAnsi="Calibri" w:cs="Calibri"/>
        </w:rPr>
        <w:t xml:space="preserve"> </w:t>
      </w:r>
      <w:r w:rsidR="00280574">
        <w:rPr>
          <w:rFonts w:ascii="Calibri" w:hAnsi="Calibri" w:cs="Calibri"/>
        </w:rPr>
        <w:t>%</w:t>
      </w:r>
      <w:r w:rsidR="00355F93" w:rsidRPr="00101532">
        <w:rPr>
          <w:rFonts w:ascii="Calibri" w:hAnsi="Calibri" w:cs="Calibri"/>
        </w:rPr>
        <w:t xml:space="preserve">/litr  </w:t>
      </w:r>
    </w:p>
    <w:p w:rsidR="007443A0" w:rsidRPr="00101532" w:rsidRDefault="00A06335" w:rsidP="002875F2">
      <w:pPr>
        <w:pStyle w:val="Akapitzlist"/>
        <w:ind w:left="360" w:firstLine="0"/>
        <w:jc w:val="both"/>
        <w:rPr>
          <w:rFonts w:ascii="Calibri" w:hAnsi="Calibri" w:cs="Calibri"/>
        </w:rPr>
      </w:pPr>
      <w:r>
        <w:rPr>
          <w:rFonts w:ascii="Calibri" w:hAnsi="Calibri" w:cs="Calibri"/>
        </w:rPr>
        <w:t>2</w:t>
      </w:r>
      <w:r w:rsidR="007443A0" w:rsidRPr="00101532">
        <w:rPr>
          <w:rFonts w:ascii="Calibri" w:hAnsi="Calibri" w:cs="Calibri"/>
        </w:rPr>
        <w:t xml:space="preserve">) na olej napędowy </w:t>
      </w:r>
      <w:r w:rsidR="00A669B0" w:rsidRPr="00101532">
        <w:rPr>
          <w:rFonts w:ascii="Calibri" w:hAnsi="Calibri" w:cs="Calibri"/>
        </w:rPr>
        <w:t>–</w:t>
      </w:r>
      <w:r w:rsidR="00FE0E54" w:rsidRPr="00101532">
        <w:rPr>
          <w:rFonts w:ascii="Calibri" w:hAnsi="Calibri" w:cs="Calibri"/>
        </w:rPr>
        <w:t xml:space="preserve"> </w:t>
      </w:r>
      <w:r w:rsidR="00913456" w:rsidRPr="00101532">
        <w:rPr>
          <w:rFonts w:ascii="Calibri" w:hAnsi="Calibri" w:cs="Calibri"/>
        </w:rPr>
        <w:t>…………</w:t>
      </w:r>
      <w:r w:rsidR="00280574">
        <w:rPr>
          <w:rFonts w:ascii="Calibri" w:hAnsi="Calibri" w:cs="Calibri"/>
        </w:rPr>
        <w:t>%</w:t>
      </w:r>
      <w:r w:rsidR="007443A0" w:rsidRPr="00101532">
        <w:rPr>
          <w:rFonts w:ascii="Calibri" w:hAnsi="Calibri" w:cs="Calibri"/>
        </w:rPr>
        <w:t>/litr</w:t>
      </w:r>
    </w:p>
    <w:p w:rsidR="00301D11" w:rsidRPr="00101532" w:rsidRDefault="00301D11" w:rsidP="00280574">
      <w:pPr>
        <w:pStyle w:val="Akapitzlist"/>
        <w:numPr>
          <w:ilvl w:val="0"/>
          <w:numId w:val="12"/>
        </w:numPr>
        <w:ind w:left="426" w:hanging="426"/>
        <w:jc w:val="both"/>
        <w:rPr>
          <w:rFonts w:ascii="Calibri" w:hAnsi="Calibri" w:cs="Calibri"/>
        </w:rPr>
      </w:pPr>
      <w:r w:rsidRPr="00101532">
        <w:rPr>
          <w:rFonts w:ascii="Calibri" w:hAnsi="Calibri" w:cs="Calibri"/>
        </w:rPr>
        <w:t>Z tytułu zmniejszenia lub zwiększenia wielkości zakupu w stosun</w:t>
      </w:r>
      <w:r w:rsidR="004D436B" w:rsidRPr="00101532">
        <w:rPr>
          <w:rFonts w:ascii="Calibri" w:hAnsi="Calibri" w:cs="Calibri"/>
        </w:rPr>
        <w:t xml:space="preserve">ku do planowanej ilości paliw, </w:t>
      </w:r>
      <w:r w:rsidRPr="00101532">
        <w:rPr>
          <w:rFonts w:ascii="Calibri" w:hAnsi="Calibri" w:cs="Calibri"/>
        </w:rPr>
        <w:t>Wykonawcy</w:t>
      </w:r>
      <w:r w:rsidR="006978DC" w:rsidRPr="00101532">
        <w:rPr>
          <w:rFonts w:ascii="Calibri" w:hAnsi="Calibri" w:cs="Calibri"/>
        </w:rPr>
        <w:t xml:space="preserve"> </w:t>
      </w:r>
      <w:r w:rsidRPr="00101532">
        <w:rPr>
          <w:rFonts w:ascii="Calibri" w:hAnsi="Calibri" w:cs="Calibri"/>
        </w:rPr>
        <w:t>nie przysługują z</w:t>
      </w:r>
      <w:r w:rsidR="004D436B" w:rsidRPr="00101532">
        <w:rPr>
          <w:rFonts w:ascii="Calibri" w:hAnsi="Calibri" w:cs="Calibri"/>
        </w:rPr>
        <w:t xml:space="preserve"> tego tytułu żadne roszczenia. </w:t>
      </w:r>
    </w:p>
    <w:p w:rsidR="00F32267" w:rsidRPr="00101532" w:rsidRDefault="00F32267" w:rsidP="002875F2">
      <w:pPr>
        <w:jc w:val="center"/>
        <w:rPr>
          <w:rFonts w:ascii="Calibri" w:hAnsi="Calibri" w:cs="Calibri"/>
        </w:rPr>
      </w:pPr>
      <w:r w:rsidRPr="00101532">
        <w:rPr>
          <w:rFonts w:ascii="Calibri" w:hAnsi="Calibri" w:cs="Calibri"/>
        </w:rPr>
        <w:lastRenderedPageBreak/>
        <w:t xml:space="preserve">§ </w:t>
      </w:r>
      <w:r w:rsidR="00280574">
        <w:rPr>
          <w:rFonts w:ascii="Calibri" w:hAnsi="Calibri" w:cs="Calibri"/>
        </w:rPr>
        <w:t>5</w:t>
      </w:r>
    </w:p>
    <w:p w:rsidR="000600E2" w:rsidRPr="00101532" w:rsidRDefault="00635BE5" w:rsidP="002875F2">
      <w:pPr>
        <w:numPr>
          <w:ilvl w:val="0"/>
          <w:numId w:val="3"/>
        </w:numPr>
        <w:jc w:val="both"/>
        <w:rPr>
          <w:rFonts w:ascii="Calibri" w:hAnsi="Calibri" w:cs="Calibri"/>
        </w:rPr>
      </w:pPr>
      <w:r w:rsidRPr="00101532">
        <w:rPr>
          <w:rFonts w:ascii="Calibri" w:hAnsi="Calibri" w:cs="Calibri"/>
        </w:rPr>
        <w:t>Wykonawca zapewnia bezgotówkowe rozliczenie transakcji tankowania pojazdów Zamawiającego</w:t>
      </w:r>
      <w:r w:rsidR="00913456" w:rsidRPr="00101532">
        <w:rPr>
          <w:rFonts w:ascii="Calibri" w:hAnsi="Calibri" w:cs="Calibri"/>
        </w:rPr>
        <w:t>.</w:t>
      </w:r>
      <w:r w:rsidRPr="00101532">
        <w:rPr>
          <w:rFonts w:ascii="Calibri" w:hAnsi="Calibri" w:cs="Calibri"/>
        </w:rPr>
        <w:t xml:space="preserve"> </w:t>
      </w:r>
    </w:p>
    <w:p w:rsidR="005C7416" w:rsidRPr="00101532" w:rsidRDefault="005C7416" w:rsidP="002875F2">
      <w:pPr>
        <w:numPr>
          <w:ilvl w:val="0"/>
          <w:numId w:val="3"/>
        </w:numPr>
        <w:jc w:val="both"/>
        <w:rPr>
          <w:rFonts w:ascii="Calibri" w:hAnsi="Calibri" w:cs="Calibri"/>
        </w:rPr>
      </w:pPr>
      <w:r w:rsidRPr="00101532">
        <w:rPr>
          <w:rFonts w:ascii="Calibri" w:hAnsi="Calibri" w:cs="Calibri"/>
          <w:bCs/>
          <w:iCs/>
        </w:rPr>
        <w:t xml:space="preserve">Do każdej faktury za dostawę oleju opałowego </w:t>
      </w:r>
      <w:r w:rsidRPr="00101532">
        <w:rPr>
          <w:rFonts w:ascii="Calibri" w:hAnsi="Calibri" w:cs="Calibri"/>
          <w:bCs/>
          <w:i/>
        </w:rPr>
        <w:t>Wykonawca</w:t>
      </w:r>
      <w:r w:rsidRPr="00101532">
        <w:rPr>
          <w:rFonts w:ascii="Calibri" w:hAnsi="Calibri" w:cs="Calibri"/>
          <w:bCs/>
          <w:iCs/>
        </w:rPr>
        <w:t xml:space="preserve"> dołączy świadectwo jakości oleju opałowego.</w:t>
      </w:r>
    </w:p>
    <w:p w:rsidR="00301D11" w:rsidRPr="00101532" w:rsidRDefault="00F32267" w:rsidP="002875F2">
      <w:pPr>
        <w:numPr>
          <w:ilvl w:val="0"/>
          <w:numId w:val="3"/>
        </w:numPr>
        <w:jc w:val="both"/>
        <w:rPr>
          <w:rFonts w:ascii="Calibri" w:hAnsi="Calibri" w:cs="Calibri"/>
        </w:rPr>
      </w:pPr>
      <w:r w:rsidRPr="00101532">
        <w:rPr>
          <w:rFonts w:ascii="Calibri" w:hAnsi="Calibri" w:cs="Calibri"/>
        </w:rPr>
        <w:t xml:space="preserve">Płatność realizowana będzie przez Zamawiającego w formie przelewu na konto wskazane przez Wykonawcę </w:t>
      </w:r>
      <w:r w:rsidR="000600E2" w:rsidRPr="00101532">
        <w:rPr>
          <w:rFonts w:ascii="Calibri" w:hAnsi="Calibri" w:cs="Calibri"/>
        </w:rPr>
        <w:t>w terminie 30</w:t>
      </w:r>
      <w:r w:rsidRPr="00101532">
        <w:rPr>
          <w:rFonts w:ascii="Calibri" w:hAnsi="Calibri" w:cs="Calibri"/>
        </w:rPr>
        <w:t xml:space="preserve"> dni,</w:t>
      </w:r>
      <w:r w:rsidR="00C301EC" w:rsidRPr="00101532">
        <w:rPr>
          <w:rFonts w:ascii="Calibri" w:hAnsi="Calibri" w:cs="Calibri"/>
        </w:rPr>
        <w:t xml:space="preserve"> od dnia skutecznego doręczenia prawidłowej </w:t>
      </w:r>
      <w:r w:rsidRPr="00101532">
        <w:rPr>
          <w:rFonts w:ascii="Calibri" w:hAnsi="Calibri" w:cs="Calibri"/>
        </w:rPr>
        <w:t>faktury.</w:t>
      </w:r>
    </w:p>
    <w:p w:rsidR="00F32267" w:rsidRPr="00101532" w:rsidRDefault="00F32267" w:rsidP="001A1532">
      <w:pPr>
        <w:ind w:firstLine="0"/>
        <w:jc w:val="both"/>
        <w:rPr>
          <w:rFonts w:ascii="Calibri" w:hAnsi="Calibri" w:cs="Calibri"/>
          <w:bCs/>
        </w:rPr>
      </w:pPr>
      <w:r w:rsidRPr="00101532">
        <w:rPr>
          <w:rFonts w:ascii="Calibri" w:hAnsi="Calibri" w:cs="Calibri"/>
        </w:rPr>
        <w:t>Jako nabywcę na fakturze wskazuje się:</w:t>
      </w:r>
    </w:p>
    <w:p w:rsidR="00F32267" w:rsidRPr="00101532" w:rsidRDefault="00F32267" w:rsidP="0060370F">
      <w:pPr>
        <w:ind w:firstLine="0"/>
        <w:jc w:val="both"/>
        <w:rPr>
          <w:rFonts w:ascii="Calibri" w:hAnsi="Calibri" w:cs="Calibri"/>
          <w:b/>
        </w:rPr>
      </w:pPr>
      <w:r w:rsidRPr="00101532">
        <w:rPr>
          <w:rFonts w:ascii="Calibri" w:hAnsi="Calibri" w:cs="Calibri"/>
          <w:b/>
        </w:rPr>
        <w:t>Powiat Bialski</w:t>
      </w:r>
    </w:p>
    <w:p w:rsidR="00F32267" w:rsidRPr="00101532" w:rsidRDefault="00F32267" w:rsidP="0060370F">
      <w:pPr>
        <w:ind w:firstLine="0"/>
        <w:jc w:val="both"/>
        <w:rPr>
          <w:rFonts w:ascii="Calibri" w:hAnsi="Calibri" w:cs="Calibri"/>
        </w:rPr>
      </w:pPr>
      <w:r w:rsidRPr="00101532">
        <w:rPr>
          <w:rFonts w:ascii="Calibri" w:hAnsi="Calibri" w:cs="Calibri"/>
        </w:rPr>
        <w:t>ul. Brzeska 41</w:t>
      </w:r>
    </w:p>
    <w:p w:rsidR="00F32267" w:rsidRPr="00101532" w:rsidRDefault="00F32267" w:rsidP="0060370F">
      <w:pPr>
        <w:ind w:firstLine="0"/>
        <w:jc w:val="both"/>
        <w:rPr>
          <w:rFonts w:ascii="Calibri" w:hAnsi="Calibri" w:cs="Calibri"/>
        </w:rPr>
      </w:pPr>
      <w:r w:rsidRPr="00101532">
        <w:rPr>
          <w:rFonts w:ascii="Calibri" w:hAnsi="Calibri" w:cs="Calibri"/>
        </w:rPr>
        <w:t>21-500 Biała Podlaska</w:t>
      </w:r>
    </w:p>
    <w:p w:rsidR="00F32267" w:rsidRPr="00101532" w:rsidRDefault="00F32267" w:rsidP="0060370F">
      <w:pPr>
        <w:ind w:firstLine="0"/>
        <w:jc w:val="both"/>
        <w:rPr>
          <w:rFonts w:ascii="Calibri" w:hAnsi="Calibri" w:cs="Calibri"/>
          <w:b/>
          <w:bCs/>
        </w:rPr>
      </w:pPr>
      <w:r w:rsidRPr="00101532">
        <w:rPr>
          <w:rFonts w:ascii="Calibri" w:hAnsi="Calibri" w:cs="Calibri"/>
          <w:b/>
        </w:rPr>
        <w:t>NIP 537-23-42-952.</w:t>
      </w:r>
    </w:p>
    <w:p w:rsidR="00F32267" w:rsidRPr="00101532" w:rsidRDefault="00F32267" w:rsidP="005C7416">
      <w:pPr>
        <w:ind w:firstLine="0"/>
        <w:jc w:val="both"/>
        <w:rPr>
          <w:rFonts w:ascii="Calibri" w:hAnsi="Calibri" w:cs="Calibri"/>
          <w:bCs/>
        </w:rPr>
      </w:pPr>
      <w:r w:rsidRPr="00101532">
        <w:rPr>
          <w:rFonts w:ascii="Calibri" w:hAnsi="Calibri" w:cs="Calibri"/>
        </w:rPr>
        <w:t>Jako jednostkę odbierającą:</w:t>
      </w:r>
    </w:p>
    <w:p w:rsidR="005C7416" w:rsidRPr="00101532" w:rsidRDefault="005C7416" w:rsidP="005C7416">
      <w:pPr>
        <w:spacing w:line="100" w:lineRule="atLeast"/>
        <w:ind w:firstLine="0"/>
        <w:rPr>
          <w:rFonts w:ascii="Calibri" w:hAnsi="Calibri" w:cs="Calibri"/>
          <w:b/>
          <w:bCs/>
        </w:rPr>
      </w:pPr>
      <w:r w:rsidRPr="00101532">
        <w:rPr>
          <w:rFonts w:ascii="Calibri" w:hAnsi="Calibri" w:cs="Calibri"/>
          <w:b/>
          <w:bCs/>
        </w:rPr>
        <w:t xml:space="preserve">Dom Pomocy Społecznej             </w:t>
      </w:r>
      <w:r w:rsidRPr="00101532">
        <w:rPr>
          <w:rFonts w:ascii="Calibri" w:hAnsi="Calibri" w:cs="Calibri"/>
          <w:b/>
          <w:bCs/>
        </w:rPr>
        <w:tab/>
        <w:t xml:space="preserve"> </w:t>
      </w:r>
    </w:p>
    <w:p w:rsidR="005C7416" w:rsidRPr="00101532" w:rsidRDefault="005C7416" w:rsidP="005C7416">
      <w:pPr>
        <w:tabs>
          <w:tab w:val="left" w:pos="404"/>
        </w:tabs>
        <w:jc w:val="both"/>
        <w:rPr>
          <w:rFonts w:ascii="Calibri" w:hAnsi="Calibri" w:cs="Calibri"/>
          <w:b/>
          <w:bCs/>
        </w:rPr>
      </w:pPr>
      <w:r w:rsidRPr="00101532">
        <w:rPr>
          <w:rFonts w:ascii="Calibri" w:hAnsi="Calibri" w:cs="Calibri"/>
          <w:b/>
          <w:bCs/>
        </w:rPr>
        <w:t xml:space="preserve">      Kostomłoty 10</w:t>
      </w:r>
    </w:p>
    <w:p w:rsidR="001A1532" w:rsidRDefault="005C7416" w:rsidP="005C7416">
      <w:pPr>
        <w:tabs>
          <w:tab w:val="left" w:pos="404"/>
        </w:tabs>
        <w:jc w:val="both"/>
        <w:rPr>
          <w:rFonts w:ascii="Calibri" w:hAnsi="Calibri" w:cs="Calibri"/>
          <w:b/>
          <w:bCs/>
        </w:rPr>
      </w:pPr>
      <w:r w:rsidRPr="00101532">
        <w:rPr>
          <w:rFonts w:ascii="Calibri" w:hAnsi="Calibri" w:cs="Calibri"/>
          <w:b/>
          <w:bCs/>
        </w:rPr>
        <w:tab/>
        <w:t xml:space="preserve">21-509 Kodeń </w:t>
      </w:r>
    </w:p>
    <w:p w:rsidR="00101532" w:rsidRDefault="00101532" w:rsidP="005C7416">
      <w:pPr>
        <w:tabs>
          <w:tab w:val="left" w:pos="404"/>
        </w:tabs>
        <w:jc w:val="both"/>
        <w:rPr>
          <w:rFonts w:ascii="Calibri" w:hAnsi="Calibri" w:cs="Calibri"/>
          <w:b/>
          <w:bCs/>
        </w:rPr>
      </w:pPr>
    </w:p>
    <w:p w:rsidR="00101532" w:rsidRPr="00101532" w:rsidRDefault="00101532" w:rsidP="002875F2">
      <w:pPr>
        <w:jc w:val="center"/>
        <w:rPr>
          <w:rFonts w:ascii="Calibri" w:hAnsi="Calibri" w:cs="Calibri"/>
        </w:rPr>
      </w:pPr>
      <w:r w:rsidRPr="00101532">
        <w:rPr>
          <w:rFonts w:ascii="Calibri" w:hAnsi="Calibri" w:cs="Calibri"/>
        </w:rPr>
        <w:t xml:space="preserve">§ </w:t>
      </w:r>
      <w:r w:rsidR="00280574">
        <w:rPr>
          <w:rFonts w:ascii="Calibri" w:hAnsi="Calibri" w:cs="Calibri"/>
        </w:rPr>
        <w:t>6</w:t>
      </w:r>
    </w:p>
    <w:p w:rsidR="00101532" w:rsidRPr="002875F2" w:rsidRDefault="001A1532" w:rsidP="002875F2">
      <w:pPr>
        <w:pStyle w:val="Akapitzlist"/>
        <w:numPr>
          <w:ilvl w:val="0"/>
          <w:numId w:val="13"/>
        </w:numPr>
        <w:tabs>
          <w:tab w:val="left" w:pos="404"/>
        </w:tabs>
        <w:ind w:left="426" w:hanging="426"/>
        <w:jc w:val="both"/>
        <w:rPr>
          <w:rFonts w:ascii="Calibri" w:hAnsi="Calibri" w:cs="Calibri"/>
          <w:b/>
          <w:bCs/>
        </w:rPr>
      </w:pPr>
      <w:r w:rsidRPr="00280574">
        <w:rPr>
          <w:rFonts w:ascii="Calibri" w:hAnsi="Calibri" w:cs="Calibri"/>
        </w:rPr>
        <w:t>Reklamacje jakościowe, ilościowe lub dotyczące ceny podanej na fakturze będ</w:t>
      </w:r>
      <w:r w:rsidR="00280574" w:rsidRPr="00280574">
        <w:rPr>
          <w:rFonts w:ascii="Calibri" w:hAnsi="Calibri" w:cs="Calibri"/>
        </w:rPr>
        <w:t>zie</w:t>
      </w:r>
      <w:r w:rsidRPr="00280574">
        <w:rPr>
          <w:rFonts w:ascii="Calibri" w:hAnsi="Calibri" w:cs="Calibri"/>
        </w:rPr>
        <w:t xml:space="preserve"> składać </w:t>
      </w:r>
      <w:r w:rsidR="00280574" w:rsidRPr="00280574">
        <w:rPr>
          <w:rFonts w:ascii="Calibri" w:hAnsi="Calibri" w:cs="Calibri"/>
        </w:rPr>
        <w:t>Zamawiający na piśmie do Wykonawcy,</w:t>
      </w:r>
      <w:r w:rsidRPr="00280574">
        <w:rPr>
          <w:rFonts w:ascii="Calibri" w:hAnsi="Calibri" w:cs="Calibri"/>
        </w:rPr>
        <w:t xml:space="preserve"> który zobowiązany jest do ich rozpatrzenia w ciągu 3 dni. Po bezskutecznym upływie tego terminu uważa się, że reklamacja została uznana w całości zgodnie z żądaniem.</w:t>
      </w:r>
    </w:p>
    <w:p w:rsidR="00101532" w:rsidRPr="00101532" w:rsidRDefault="00101532" w:rsidP="00A06335">
      <w:pPr>
        <w:pStyle w:val="Akapitzlist"/>
        <w:numPr>
          <w:ilvl w:val="0"/>
          <w:numId w:val="13"/>
        </w:numPr>
        <w:tabs>
          <w:tab w:val="left" w:pos="404"/>
        </w:tabs>
        <w:ind w:left="426" w:hanging="426"/>
        <w:jc w:val="both"/>
        <w:rPr>
          <w:rFonts w:ascii="Calibri" w:hAnsi="Calibri" w:cs="Calibri"/>
          <w:b/>
          <w:bCs/>
        </w:rPr>
      </w:pPr>
      <w:r w:rsidRPr="00101532">
        <w:rPr>
          <w:rFonts w:ascii="Calibri" w:hAnsi="Calibri" w:cs="Calibri"/>
        </w:rPr>
        <w:t>Zamawiający zastrzega sobie prawo do zlecenia wykonania specjalistycznej analizy laboratoryjnej (w uprawnionej instytucji) dostarczonego oleju opałowego lekkiego w sytuacji uzasadnionego przypuszczenia złej jego jakości na koszt Wykonawcy</w:t>
      </w:r>
      <w:r w:rsidR="00A06335">
        <w:rPr>
          <w:rFonts w:ascii="Calibri" w:hAnsi="Calibri" w:cs="Calibri"/>
        </w:rPr>
        <w:t>.</w:t>
      </w:r>
    </w:p>
    <w:p w:rsidR="002875F2" w:rsidRPr="002875F2" w:rsidRDefault="00101532" w:rsidP="00A06335">
      <w:pPr>
        <w:pStyle w:val="Akapitzlist"/>
        <w:numPr>
          <w:ilvl w:val="0"/>
          <w:numId w:val="13"/>
        </w:numPr>
        <w:tabs>
          <w:tab w:val="left" w:pos="404"/>
        </w:tabs>
        <w:ind w:left="426" w:hanging="426"/>
        <w:jc w:val="both"/>
        <w:rPr>
          <w:rFonts w:ascii="Calibri" w:hAnsi="Calibri" w:cs="Calibri"/>
          <w:b/>
          <w:bCs/>
        </w:rPr>
      </w:pPr>
      <w:r w:rsidRPr="00101532">
        <w:rPr>
          <w:rFonts w:ascii="Calibri" w:hAnsi="Calibri" w:cs="Calibri"/>
        </w:rPr>
        <w:t>W przypadku zastrzeżeń co do jakości dostarczonego oleju opałowego Zamawiający powiadom</w:t>
      </w:r>
      <w:r w:rsidR="00A06335">
        <w:rPr>
          <w:rFonts w:ascii="Calibri" w:hAnsi="Calibri" w:cs="Calibri"/>
        </w:rPr>
        <w:t>i o powyższym fakcie Wykonawcę</w:t>
      </w:r>
      <w:r w:rsidRPr="00101532">
        <w:rPr>
          <w:rFonts w:ascii="Calibri" w:hAnsi="Calibri" w:cs="Calibri"/>
        </w:rPr>
        <w:t xml:space="preserve">. W przypadku potwierdzenia przez laboratorium badawcze zastrzeżeń co do jakości oleju opałowego, Wykonawca dostarczy olej opałowy o właściwych parametrach technicznych w ilości, która została zakwestionowana. Dodatkowo Wykonawca obciążony zostanie kosztami badania próbek, kosztami usuwania awarii urządzeń lub kosztami ich wymiany, jeżeli zastosowany olej, niespełniający wymagań jakościowych spowoduje ich uszkodzenie lub zniszczenie. Podstawą do obciążenia Wykonawcy kosztami napraw będą protokoły oględzin i napraw. </w:t>
      </w:r>
      <w:r w:rsidR="005C7416" w:rsidRPr="00101532">
        <w:rPr>
          <w:rFonts w:ascii="Calibri" w:hAnsi="Calibri" w:cs="Calibri"/>
        </w:rPr>
        <w:t xml:space="preserve">  </w:t>
      </w:r>
      <w:r w:rsidR="005C7416" w:rsidRPr="00A06335">
        <w:rPr>
          <w:rFonts w:ascii="Calibri" w:hAnsi="Calibri" w:cs="Calibri"/>
        </w:rPr>
        <w:t xml:space="preserve">                             </w:t>
      </w:r>
    </w:p>
    <w:p w:rsidR="005C7416" w:rsidRPr="00A06335" w:rsidRDefault="005C7416" w:rsidP="002875F2">
      <w:pPr>
        <w:pStyle w:val="Akapitzlist"/>
        <w:tabs>
          <w:tab w:val="left" w:pos="404"/>
        </w:tabs>
        <w:ind w:left="426" w:firstLine="0"/>
        <w:jc w:val="both"/>
        <w:rPr>
          <w:rFonts w:ascii="Calibri" w:hAnsi="Calibri" w:cs="Calibri"/>
          <w:b/>
          <w:bCs/>
        </w:rPr>
      </w:pPr>
      <w:r w:rsidRPr="00A06335">
        <w:rPr>
          <w:rFonts w:ascii="Calibri" w:hAnsi="Calibri" w:cs="Calibri"/>
        </w:rPr>
        <w:t xml:space="preserve">      </w:t>
      </w:r>
    </w:p>
    <w:p w:rsidR="00F32267" w:rsidRPr="00101532" w:rsidRDefault="00F32267" w:rsidP="002875F2">
      <w:pPr>
        <w:jc w:val="center"/>
        <w:rPr>
          <w:rFonts w:ascii="Calibri" w:hAnsi="Calibri" w:cs="Calibri"/>
        </w:rPr>
      </w:pPr>
      <w:r w:rsidRPr="00101532">
        <w:rPr>
          <w:rFonts w:ascii="Calibri" w:hAnsi="Calibri" w:cs="Calibri"/>
        </w:rPr>
        <w:t xml:space="preserve">§ </w:t>
      </w:r>
      <w:r w:rsidR="002875F2">
        <w:rPr>
          <w:rFonts w:ascii="Calibri" w:hAnsi="Calibri" w:cs="Calibri"/>
        </w:rPr>
        <w:t>7</w:t>
      </w:r>
    </w:p>
    <w:p w:rsidR="00F32267" w:rsidRPr="00101532" w:rsidRDefault="00F32267" w:rsidP="002875F2">
      <w:pPr>
        <w:rPr>
          <w:rFonts w:ascii="Calibri" w:hAnsi="Calibri" w:cs="Calibri"/>
        </w:rPr>
      </w:pPr>
      <w:r w:rsidRPr="00101532">
        <w:rPr>
          <w:rFonts w:ascii="Calibri" w:hAnsi="Calibri" w:cs="Calibri"/>
        </w:rPr>
        <w:t>Umowa niniejsza zawarta jest na okres od</w:t>
      </w:r>
      <w:r w:rsidR="00AC4500" w:rsidRPr="00101532">
        <w:rPr>
          <w:rFonts w:ascii="Calibri" w:hAnsi="Calibri" w:cs="Calibri"/>
        </w:rPr>
        <w:t xml:space="preserve"> </w:t>
      </w:r>
      <w:r w:rsidR="000600E2" w:rsidRPr="00101532">
        <w:rPr>
          <w:rFonts w:ascii="Calibri" w:hAnsi="Calibri" w:cs="Calibri"/>
          <w:b/>
        </w:rPr>
        <w:t>0</w:t>
      </w:r>
      <w:r w:rsidR="005C7416" w:rsidRPr="00101532">
        <w:rPr>
          <w:rFonts w:ascii="Calibri" w:hAnsi="Calibri" w:cs="Calibri"/>
          <w:b/>
        </w:rPr>
        <w:t>2.01</w:t>
      </w:r>
      <w:r w:rsidR="00FE0E54" w:rsidRPr="00101532">
        <w:rPr>
          <w:rFonts w:ascii="Calibri" w:hAnsi="Calibri" w:cs="Calibri"/>
          <w:b/>
        </w:rPr>
        <w:t>.202</w:t>
      </w:r>
      <w:r w:rsidR="005C7416" w:rsidRPr="00101532">
        <w:rPr>
          <w:rFonts w:ascii="Calibri" w:hAnsi="Calibri" w:cs="Calibri"/>
          <w:b/>
        </w:rPr>
        <w:t>4</w:t>
      </w:r>
      <w:r w:rsidR="006978DC" w:rsidRPr="00101532">
        <w:rPr>
          <w:rFonts w:ascii="Calibri" w:hAnsi="Calibri" w:cs="Calibri"/>
          <w:b/>
        </w:rPr>
        <w:t xml:space="preserve"> r. do</w:t>
      </w:r>
      <w:r w:rsidR="00FE0E54" w:rsidRPr="00101532">
        <w:rPr>
          <w:rFonts w:ascii="Calibri" w:hAnsi="Calibri" w:cs="Calibri"/>
          <w:b/>
        </w:rPr>
        <w:t xml:space="preserve"> </w:t>
      </w:r>
      <w:r w:rsidR="005C7416" w:rsidRPr="00101532">
        <w:rPr>
          <w:rFonts w:ascii="Calibri" w:hAnsi="Calibri" w:cs="Calibri"/>
          <w:b/>
        </w:rPr>
        <w:t>31</w:t>
      </w:r>
      <w:r w:rsidR="006978DC" w:rsidRPr="00101532">
        <w:rPr>
          <w:rFonts w:ascii="Calibri" w:hAnsi="Calibri" w:cs="Calibri"/>
          <w:b/>
        </w:rPr>
        <w:t>.</w:t>
      </w:r>
      <w:r w:rsidR="005C7416" w:rsidRPr="00101532">
        <w:rPr>
          <w:rFonts w:ascii="Calibri" w:hAnsi="Calibri" w:cs="Calibri"/>
          <w:b/>
        </w:rPr>
        <w:t>1</w:t>
      </w:r>
      <w:r w:rsidRPr="00101532">
        <w:rPr>
          <w:rFonts w:ascii="Calibri" w:hAnsi="Calibri" w:cs="Calibri"/>
          <w:b/>
        </w:rPr>
        <w:t>2</w:t>
      </w:r>
      <w:r w:rsidR="00FE0E54" w:rsidRPr="00101532">
        <w:rPr>
          <w:rFonts w:ascii="Calibri" w:hAnsi="Calibri" w:cs="Calibri"/>
          <w:b/>
        </w:rPr>
        <w:t>.2024</w:t>
      </w:r>
      <w:r w:rsidRPr="00101532">
        <w:rPr>
          <w:rFonts w:ascii="Calibri" w:hAnsi="Calibri" w:cs="Calibri"/>
          <w:b/>
        </w:rPr>
        <w:t xml:space="preserve"> r.</w:t>
      </w:r>
    </w:p>
    <w:p w:rsidR="002875F2" w:rsidRDefault="002875F2" w:rsidP="002875F2">
      <w:pPr>
        <w:ind w:left="0" w:firstLine="0"/>
        <w:jc w:val="center"/>
        <w:rPr>
          <w:rFonts w:ascii="Calibri" w:hAnsi="Calibri" w:cs="Calibri"/>
        </w:rPr>
      </w:pPr>
    </w:p>
    <w:p w:rsidR="0060370F" w:rsidRPr="00101532" w:rsidRDefault="00F32267" w:rsidP="002875F2">
      <w:pPr>
        <w:ind w:left="0" w:firstLine="0"/>
        <w:jc w:val="center"/>
        <w:rPr>
          <w:rFonts w:ascii="Calibri" w:hAnsi="Calibri" w:cs="Calibri"/>
        </w:rPr>
      </w:pPr>
      <w:r w:rsidRPr="00101532">
        <w:rPr>
          <w:rFonts w:ascii="Calibri" w:hAnsi="Calibri" w:cs="Calibri"/>
        </w:rPr>
        <w:t xml:space="preserve">§ </w:t>
      </w:r>
      <w:r w:rsidR="002875F2">
        <w:rPr>
          <w:rFonts w:ascii="Calibri" w:hAnsi="Calibri" w:cs="Calibri"/>
        </w:rPr>
        <w:t>8</w:t>
      </w:r>
    </w:p>
    <w:p w:rsidR="00101532" w:rsidRPr="00101532" w:rsidRDefault="00101532" w:rsidP="002875F2">
      <w:pPr>
        <w:pStyle w:val="Default"/>
        <w:ind w:left="284" w:hanging="284"/>
        <w:jc w:val="both"/>
        <w:rPr>
          <w:rFonts w:ascii="Calibri" w:hAnsi="Calibri" w:cs="Calibri"/>
          <w:color w:val="auto"/>
        </w:rPr>
      </w:pPr>
      <w:r w:rsidRPr="00101532">
        <w:rPr>
          <w:rFonts w:ascii="Calibri" w:hAnsi="Calibri" w:cs="Calibri"/>
          <w:color w:val="auto"/>
        </w:rPr>
        <w:t xml:space="preserve">1. Ustala się odpowiedzialność Wykonawcy za niewykonanie lub nienależyte </w:t>
      </w:r>
      <w:r w:rsidR="00A06335">
        <w:rPr>
          <w:rFonts w:ascii="Calibri" w:hAnsi="Calibri" w:cs="Calibri"/>
          <w:color w:val="auto"/>
        </w:rPr>
        <w:t xml:space="preserve">wykonanie </w:t>
      </w:r>
      <w:r w:rsidRPr="00101532">
        <w:rPr>
          <w:rFonts w:ascii="Calibri" w:hAnsi="Calibri" w:cs="Calibri"/>
          <w:color w:val="auto"/>
        </w:rPr>
        <w:t xml:space="preserve">umowy poprzez zapłatę kar umownych: </w:t>
      </w:r>
    </w:p>
    <w:p w:rsidR="00101532" w:rsidRPr="00101532" w:rsidRDefault="00A06335" w:rsidP="002875F2">
      <w:pPr>
        <w:pStyle w:val="Default"/>
        <w:ind w:left="426" w:hanging="142"/>
        <w:jc w:val="both"/>
        <w:rPr>
          <w:rFonts w:ascii="Calibri" w:hAnsi="Calibri" w:cs="Calibri"/>
          <w:color w:val="auto"/>
        </w:rPr>
      </w:pPr>
      <w:r>
        <w:rPr>
          <w:rFonts w:ascii="Calibri" w:hAnsi="Calibri" w:cs="Calibri"/>
          <w:color w:val="auto"/>
        </w:rPr>
        <w:t>1</w:t>
      </w:r>
      <w:r w:rsidR="00101532" w:rsidRPr="00101532">
        <w:rPr>
          <w:rFonts w:ascii="Calibri" w:hAnsi="Calibri" w:cs="Calibri"/>
          <w:color w:val="auto"/>
        </w:rPr>
        <w:t xml:space="preserve">) w przypadku braku dostawy oleju w terminie lub nie dostarczenia w terminie oleju o parametrach zgodnych z umową w miejsce wadliwego, Wykonawca zapłaci Zamawiającemu karę umowną w wysokości 1 % wartości zamówionej ilości oleju opałowego za każdy rozpoczęty dzień zwłoki obliczonej z zastosowaniem ceny z dnia, kiedy miała nastąpić dostawa; </w:t>
      </w:r>
    </w:p>
    <w:p w:rsidR="00101532" w:rsidRPr="00101532" w:rsidRDefault="00101532" w:rsidP="002875F2">
      <w:pPr>
        <w:pStyle w:val="Default"/>
        <w:ind w:left="426"/>
        <w:jc w:val="both"/>
        <w:rPr>
          <w:rFonts w:ascii="Calibri" w:hAnsi="Calibri" w:cs="Calibri"/>
          <w:color w:val="auto"/>
        </w:rPr>
      </w:pPr>
      <w:r w:rsidRPr="00101532">
        <w:rPr>
          <w:rFonts w:ascii="Calibri" w:hAnsi="Calibri" w:cs="Calibri"/>
          <w:color w:val="auto"/>
        </w:rPr>
        <w:t xml:space="preserve">2) w przypadku nieuzasadnionego zerwania umowy przez Wykonawcę lub odstąpienia od umowy przez Zamawiającego z przyczyn dotyczących Wykonawcy, Wykonawca </w:t>
      </w:r>
      <w:r w:rsidRPr="00101532">
        <w:rPr>
          <w:rFonts w:ascii="Calibri" w:hAnsi="Calibri" w:cs="Calibri"/>
          <w:color w:val="auto"/>
        </w:rPr>
        <w:lastRenderedPageBreak/>
        <w:t xml:space="preserve">zapłaci Zamawiającemu karę umowną w wysokości 20 % całkowitej planowanej maksymalnej wartości brutto zamówienia obliczonej według ceny obowiązującej na dzień zerwania umowy lub odstąpienia od umowy i ilości oleju określonej w </w:t>
      </w:r>
      <w:r w:rsidR="007F0184">
        <w:rPr>
          <w:rFonts w:ascii="Calibri" w:hAnsi="Calibri" w:cs="Calibri"/>
          <w:color w:val="auto"/>
        </w:rPr>
        <w:t xml:space="preserve">formularzu </w:t>
      </w:r>
      <w:r w:rsidR="00A06335">
        <w:rPr>
          <w:rFonts w:ascii="Calibri" w:hAnsi="Calibri" w:cs="Calibri"/>
          <w:color w:val="auto"/>
        </w:rPr>
        <w:t>ofer</w:t>
      </w:r>
      <w:r w:rsidR="007F0184">
        <w:rPr>
          <w:rFonts w:ascii="Calibri" w:hAnsi="Calibri" w:cs="Calibri"/>
          <w:color w:val="auto"/>
        </w:rPr>
        <w:t>towym</w:t>
      </w:r>
      <w:r w:rsidRPr="00101532">
        <w:rPr>
          <w:rFonts w:ascii="Calibri" w:hAnsi="Calibri" w:cs="Calibri"/>
          <w:color w:val="auto"/>
        </w:rPr>
        <w:t xml:space="preserve">; </w:t>
      </w:r>
    </w:p>
    <w:p w:rsidR="00101532" w:rsidRDefault="00101532" w:rsidP="002875F2">
      <w:pPr>
        <w:pStyle w:val="Default"/>
        <w:ind w:left="426"/>
        <w:jc w:val="both"/>
        <w:rPr>
          <w:rFonts w:ascii="Calibri" w:hAnsi="Calibri" w:cs="Calibri"/>
          <w:color w:val="auto"/>
        </w:rPr>
      </w:pPr>
      <w:r w:rsidRPr="00101532">
        <w:rPr>
          <w:rFonts w:ascii="Calibri" w:hAnsi="Calibri" w:cs="Calibri"/>
          <w:color w:val="auto"/>
        </w:rPr>
        <w:t xml:space="preserve">3) w przypadku nienależytego wykonania dostawy (np. dostarczony towar nie będzie odpowiadał parametrom technicznym wskazanym w świadectwie jakości-ateście), Wykonawca zapłaci Zamawiającemu karę umowną w wysokości 5% całkowitej planowanej maksymalnej wartości brutto zamówienia obliczonej według ceny obowiązującej na dzień nienależytego wykonania dostawy i ilości oleju określonej w </w:t>
      </w:r>
      <w:r w:rsidR="007F0184">
        <w:rPr>
          <w:rFonts w:ascii="Calibri" w:hAnsi="Calibri" w:cs="Calibri"/>
          <w:color w:val="auto"/>
        </w:rPr>
        <w:t>zamówieniu</w:t>
      </w:r>
      <w:r w:rsidRPr="00101532">
        <w:rPr>
          <w:rFonts w:ascii="Calibri" w:hAnsi="Calibri" w:cs="Calibri"/>
          <w:color w:val="auto"/>
        </w:rPr>
        <w:t xml:space="preserve">. </w:t>
      </w:r>
    </w:p>
    <w:p w:rsidR="002875F2" w:rsidRPr="00101532" w:rsidRDefault="002875F2" w:rsidP="00A06335">
      <w:pPr>
        <w:pStyle w:val="Default"/>
        <w:ind w:left="426"/>
        <w:jc w:val="both"/>
        <w:rPr>
          <w:rFonts w:ascii="Calibri" w:hAnsi="Calibri" w:cs="Calibri"/>
          <w:color w:val="auto"/>
        </w:rPr>
      </w:pPr>
    </w:p>
    <w:p w:rsidR="00101532" w:rsidRPr="00101532" w:rsidRDefault="00101532" w:rsidP="002875F2">
      <w:pPr>
        <w:ind w:left="0" w:firstLine="0"/>
        <w:jc w:val="center"/>
        <w:rPr>
          <w:rFonts w:ascii="Calibri" w:hAnsi="Calibri" w:cs="Calibri"/>
        </w:rPr>
      </w:pPr>
      <w:r>
        <w:rPr>
          <w:rFonts w:ascii="Calibri" w:hAnsi="Calibri" w:cs="Calibri"/>
        </w:rPr>
        <w:t xml:space="preserve">§ </w:t>
      </w:r>
      <w:r w:rsidR="002875F2">
        <w:rPr>
          <w:rFonts w:ascii="Calibri" w:hAnsi="Calibri" w:cs="Calibri"/>
        </w:rPr>
        <w:t>9</w:t>
      </w:r>
    </w:p>
    <w:p w:rsidR="00101532" w:rsidRPr="00A5046F" w:rsidRDefault="00101532" w:rsidP="002875F2">
      <w:pPr>
        <w:pStyle w:val="Default"/>
        <w:numPr>
          <w:ilvl w:val="0"/>
          <w:numId w:val="9"/>
        </w:numPr>
        <w:ind w:left="360" w:hanging="360"/>
        <w:jc w:val="both"/>
        <w:rPr>
          <w:rFonts w:ascii="Calibri" w:hAnsi="Calibri" w:cs="Calibri"/>
          <w:color w:val="auto"/>
        </w:rPr>
      </w:pPr>
      <w:r w:rsidRPr="00A06335">
        <w:rPr>
          <w:rFonts w:ascii="Calibri" w:hAnsi="Calibri" w:cs="Calibri"/>
          <w:color w:val="auto"/>
        </w:rPr>
        <w:t xml:space="preserve">Strony ustalają, że kara umowna może być potrącona przez Zamawiającego z najbliższej należności Wykonawcy. W przypadku nie wystawienia faktur zapłata kar umownych nastąpi w terminie 7 dni od dnia otrzymania przez Wykonawcę noty obciążeniowej. </w:t>
      </w:r>
    </w:p>
    <w:p w:rsidR="00101532" w:rsidRPr="00A06335" w:rsidRDefault="00101532" w:rsidP="00A06335">
      <w:pPr>
        <w:pStyle w:val="Default"/>
        <w:numPr>
          <w:ilvl w:val="0"/>
          <w:numId w:val="9"/>
        </w:numPr>
        <w:ind w:left="360" w:hanging="360"/>
        <w:jc w:val="both"/>
        <w:rPr>
          <w:rFonts w:ascii="Calibri" w:hAnsi="Calibri" w:cs="Calibri"/>
          <w:color w:val="auto"/>
        </w:rPr>
      </w:pPr>
      <w:r w:rsidRPr="00A06335">
        <w:rPr>
          <w:rFonts w:ascii="Calibri" w:hAnsi="Calibri" w:cs="Calibri"/>
          <w:color w:val="auto"/>
        </w:rPr>
        <w:t xml:space="preserve">Niezależnie od kar umownych, o których mowa w ust. 1, w przypadku nienależytego wykonania umowy Zamawiający ma prawo odmówić przyjęcia dostawy i/lub jednostronnie rozwiązać umowę bez wypowiedzenia. </w:t>
      </w:r>
    </w:p>
    <w:p w:rsidR="00101532" w:rsidRPr="00A06335" w:rsidRDefault="00101532" w:rsidP="00A06335">
      <w:pPr>
        <w:pStyle w:val="Default"/>
        <w:numPr>
          <w:ilvl w:val="0"/>
          <w:numId w:val="9"/>
        </w:numPr>
        <w:ind w:left="360" w:hanging="360"/>
        <w:jc w:val="both"/>
        <w:rPr>
          <w:rFonts w:ascii="Calibri" w:hAnsi="Calibri" w:cs="Calibri"/>
          <w:color w:val="auto"/>
        </w:rPr>
      </w:pPr>
      <w:r w:rsidRPr="00A06335">
        <w:rPr>
          <w:rFonts w:ascii="Calibri" w:hAnsi="Calibri" w:cs="Calibri"/>
          <w:color w:val="auto"/>
        </w:rPr>
        <w:t xml:space="preserve">Zamawiający może odstąpić od umowy, jeżeli Wykonawca realizuje zamówienia z opóźnieniem, zaniechał lub dostarcza olej o parametrach nie spełniających wymagań określonych w </w:t>
      </w:r>
      <w:r w:rsidR="00A5046F">
        <w:rPr>
          <w:rFonts w:ascii="Calibri" w:hAnsi="Calibri" w:cs="Calibri"/>
          <w:color w:val="auto"/>
        </w:rPr>
        <w:t>SWZ.</w:t>
      </w:r>
      <w:r w:rsidRPr="00A06335">
        <w:rPr>
          <w:rFonts w:ascii="Calibri" w:hAnsi="Calibri" w:cs="Calibri"/>
          <w:color w:val="auto"/>
        </w:rPr>
        <w:t xml:space="preserve"> </w:t>
      </w:r>
    </w:p>
    <w:p w:rsidR="00101532" w:rsidRPr="00A06335" w:rsidRDefault="00101532" w:rsidP="00A06335">
      <w:pPr>
        <w:pStyle w:val="Default"/>
        <w:numPr>
          <w:ilvl w:val="0"/>
          <w:numId w:val="9"/>
        </w:numPr>
        <w:ind w:left="360" w:hanging="360"/>
        <w:jc w:val="both"/>
        <w:rPr>
          <w:rFonts w:ascii="Calibri" w:hAnsi="Calibri" w:cs="Calibri"/>
          <w:color w:val="auto"/>
        </w:rPr>
      </w:pPr>
      <w:r w:rsidRPr="00A06335">
        <w:rPr>
          <w:rFonts w:ascii="Calibri" w:hAnsi="Calibri" w:cs="Calibri"/>
          <w:color w:val="auto"/>
        </w:rPr>
        <w:t xml:space="preserve">Wykonawcy nie przysługuje odszkodowanie za odstąpienie Zamawiającego od umowy z winy Wykonawcy. </w:t>
      </w:r>
    </w:p>
    <w:p w:rsidR="00101532" w:rsidRPr="00A06335" w:rsidRDefault="00101532" w:rsidP="00A06335">
      <w:pPr>
        <w:ind w:left="0" w:firstLine="0"/>
        <w:jc w:val="both"/>
        <w:rPr>
          <w:rFonts w:ascii="Calibri" w:hAnsi="Calibri" w:cs="Calibri"/>
        </w:rPr>
      </w:pPr>
    </w:p>
    <w:p w:rsidR="00A06335" w:rsidRDefault="00101532" w:rsidP="002875F2">
      <w:pPr>
        <w:ind w:left="0" w:firstLine="0"/>
        <w:jc w:val="center"/>
        <w:rPr>
          <w:rFonts w:ascii="Calibri" w:hAnsi="Calibri" w:cs="Calibri"/>
        </w:rPr>
      </w:pPr>
      <w:r w:rsidRPr="00A06335">
        <w:rPr>
          <w:rFonts w:ascii="Calibri" w:hAnsi="Calibri" w:cs="Calibri"/>
        </w:rPr>
        <w:t xml:space="preserve">§ </w:t>
      </w:r>
      <w:r w:rsidR="002875F2">
        <w:rPr>
          <w:rFonts w:ascii="Calibri" w:hAnsi="Calibri" w:cs="Calibri"/>
        </w:rPr>
        <w:t>10</w:t>
      </w:r>
    </w:p>
    <w:p w:rsidR="0060370F" w:rsidRDefault="0060370F" w:rsidP="00A06335">
      <w:pPr>
        <w:ind w:left="0" w:firstLine="0"/>
        <w:jc w:val="both"/>
        <w:rPr>
          <w:rFonts w:ascii="Calibri" w:hAnsi="Calibri" w:cs="Calibri"/>
        </w:rPr>
      </w:pPr>
      <w:r w:rsidRPr="00C625B3">
        <w:rPr>
          <w:rFonts w:ascii="Calibri" w:hAnsi="Calibri" w:cs="Calibri"/>
        </w:rPr>
        <w:t>W razie zaistnienia istotnej zmiany okoliczności powodującej, że wykonanie umowy</w:t>
      </w:r>
      <w:r w:rsidRPr="00C625B3">
        <w:rPr>
          <w:rFonts w:ascii="Calibri" w:hAnsi="Calibri" w:cs="Calibri"/>
        </w:rPr>
        <w:br/>
        <w:t>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Pr="00C625B3">
        <w:rPr>
          <w:rFonts w:ascii="Calibri" w:hAnsi="Calibri" w:cs="Calibri"/>
        </w:rPr>
        <w:br/>
        <w:t>W takim przypadku Wykonawca może żądać wyłącznie wynagrodzenia należnego</w:t>
      </w:r>
      <w:r w:rsidRPr="00C625B3">
        <w:rPr>
          <w:rFonts w:ascii="Calibri" w:hAnsi="Calibri" w:cs="Calibri"/>
        </w:rPr>
        <w:br/>
        <w:t>z tytułu wykonania części umowy</w:t>
      </w:r>
      <w:r w:rsidR="002875F2">
        <w:rPr>
          <w:rFonts w:ascii="Calibri" w:hAnsi="Calibri" w:cs="Calibri"/>
        </w:rPr>
        <w:t>.</w:t>
      </w:r>
    </w:p>
    <w:p w:rsidR="002875F2" w:rsidRPr="00C625B3" w:rsidRDefault="002875F2" w:rsidP="00A06335">
      <w:pPr>
        <w:ind w:left="0" w:firstLine="0"/>
        <w:jc w:val="both"/>
        <w:rPr>
          <w:rFonts w:ascii="Calibri" w:hAnsi="Calibri" w:cs="Calibri"/>
        </w:rPr>
      </w:pPr>
    </w:p>
    <w:p w:rsidR="00F32267" w:rsidRPr="00C625B3" w:rsidRDefault="00F32267" w:rsidP="00A5046F">
      <w:pPr>
        <w:ind w:left="0" w:firstLine="0"/>
        <w:jc w:val="center"/>
        <w:rPr>
          <w:rFonts w:ascii="Calibri" w:hAnsi="Calibri" w:cs="Calibri"/>
        </w:rPr>
      </w:pPr>
      <w:r w:rsidRPr="00C625B3">
        <w:rPr>
          <w:rFonts w:ascii="Calibri" w:hAnsi="Calibri" w:cs="Calibri"/>
        </w:rPr>
        <w:t xml:space="preserve">§ </w:t>
      </w:r>
      <w:r w:rsidR="002875F2">
        <w:rPr>
          <w:rFonts w:ascii="Calibri" w:hAnsi="Calibri" w:cs="Calibri"/>
        </w:rPr>
        <w:t>11</w:t>
      </w:r>
    </w:p>
    <w:p w:rsidR="00C625B3" w:rsidRPr="00C625B3" w:rsidRDefault="00A5046F" w:rsidP="00A06335">
      <w:pPr>
        <w:pStyle w:val="Default"/>
        <w:jc w:val="both"/>
        <w:rPr>
          <w:rFonts w:ascii="Calibri" w:hAnsi="Calibri" w:cs="Calibri"/>
          <w:color w:val="auto"/>
        </w:rPr>
      </w:pPr>
      <w:r>
        <w:rPr>
          <w:rFonts w:ascii="Calibri" w:hAnsi="Calibri" w:cs="Calibri"/>
          <w:color w:val="auto"/>
        </w:rPr>
        <w:t xml:space="preserve">1. </w:t>
      </w:r>
      <w:r w:rsidR="00C625B3" w:rsidRPr="00C625B3">
        <w:rPr>
          <w:rFonts w:ascii="Calibri" w:hAnsi="Calibri" w:cs="Calibri"/>
          <w:color w:val="auto"/>
        </w:rPr>
        <w:t xml:space="preserve">Zakazuje się zmian postanowień niniejszej umowy w stosunku do treści oferty, na podstawie której dokonano wyboru Wykonawcy, chyba że zachodzi co najmniej jedna z okoliczności określonych w art. 454-455 Ustawy PZP. </w:t>
      </w:r>
    </w:p>
    <w:p w:rsidR="00C625B3" w:rsidRPr="00C625B3" w:rsidRDefault="00C625B3" w:rsidP="00A06335">
      <w:pPr>
        <w:pStyle w:val="Default"/>
        <w:jc w:val="both"/>
        <w:rPr>
          <w:rFonts w:ascii="Calibri" w:hAnsi="Calibri" w:cs="Calibri"/>
          <w:color w:val="auto"/>
        </w:rPr>
      </w:pPr>
      <w:r w:rsidRPr="00C625B3">
        <w:rPr>
          <w:rFonts w:ascii="Calibri" w:hAnsi="Calibri" w:cs="Calibri"/>
          <w:color w:val="auto"/>
        </w:rPr>
        <w:t xml:space="preserve">2. Zmiana postanowień niniejszej umowy może być dokonana przez obie strony w formie pisemnej, w tym również w formie oświadczenia woli złożonego w postaci elektronicznej opatrzonego kwalifikowanym podpisem elektronicznym, zgodnie z art. 78¹ § 1 Kodeksu cywilnego, w drodze aneksu do niniejszej umowy, pod rygorem nieważności takiej zmiany. </w:t>
      </w:r>
    </w:p>
    <w:p w:rsidR="00F32267" w:rsidRPr="00A5046F" w:rsidRDefault="00C625B3" w:rsidP="00A06335">
      <w:pPr>
        <w:ind w:left="0" w:firstLine="0"/>
        <w:jc w:val="both"/>
        <w:rPr>
          <w:rFonts w:ascii="Calibri" w:hAnsi="Calibri" w:cs="Calibri"/>
        </w:rPr>
      </w:pPr>
      <w:r w:rsidRPr="00C625B3">
        <w:rPr>
          <w:rFonts w:ascii="Calibri" w:hAnsi="Calibri" w:cs="Calibri"/>
        </w:rPr>
        <w:t>3</w:t>
      </w:r>
      <w:r w:rsidRPr="00C625B3">
        <w:rPr>
          <w:rFonts w:ascii="Calibri" w:hAnsi="Calibri" w:cs="Calibri"/>
          <w:i/>
        </w:rPr>
        <w:t xml:space="preserve">. </w:t>
      </w:r>
      <w:r w:rsidRPr="00A5046F">
        <w:rPr>
          <w:rFonts w:ascii="Calibri" w:hAnsi="Calibri" w:cs="Calibri"/>
        </w:rPr>
        <w:t xml:space="preserve">Zamawiający zgodnie z art. 455 ust. 1 </w:t>
      </w:r>
      <w:proofErr w:type="spellStart"/>
      <w:r w:rsidRPr="00A5046F">
        <w:rPr>
          <w:rFonts w:ascii="Calibri" w:hAnsi="Calibri" w:cs="Calibri"/>
        </w:rPr>
        <w:t>pkt</w:t>
      </w:r>
      <w:proofErr w:type="spellEnd"/>
      <w:r w:rsidRPr="00A5046F">
        <w:rPr>
          <w:rFonts w:ascii="Calibri" w:hAnsi="Calibri" w:cs="Calibri"/>
        </w:rPr>
        <w:t xml:space="preserve"> 1 ustawy </w:t>
      </w:r>
      <w:proofErr w:type="spellStart"/>
      <w:r w:rsidRPr="00A5046F">
        <w:rPr>
          <w:rFonts w:ascii="Calibri" w:hAnsi="Calibri" w:cs="Calibri"/>
        </w:rPr>
        <w:t>Pzp</w:t>
      </w:r>
      <w:proofErr w:type="spellEnd"/>
      <w:r w:rsidRPr="00A5046F">
        <w:rPr>
          <w:rFonts w:ascii="Calibri" w:hAnsi="Calibri" w:cs="Calibri"/>
        </w:rPr>
        <w:t xml:space="preserve"> przewiduje możliwość dokonania zmian postanowień zawartej umowy w stosunku do treści oferty, na podstawie której dokonano wyboru Wykonawcy, tj.:</w:t>
      </w:r>
    </w:p>
    <w:p w:rsidR="00C625B3" w:rsidRPr="00A5046F" w:rsidRDefault="00C625B3" w:rsidP="00A06335">
      <w:pPr>
        <w:pStyle w:val="Default"/>
        <w:jc w:val="both"/>
        <w:rPr>
          <w:rFonts w:ascii="Calibri" w:hAnsi="Calibri" w:cs="Calibri"/>
          <w:color w:val="auto"/>
        </w:rPr>
      </w:pPr>
      <w:r w:rsidRPr="00A5046F">
        <w:rPr>
          <w:rFonts w:ascii="Calibri" w:hAnsi="Calibri" w:cs="Calibri"/>
          <w:color w:val="auto"/>
        </w:rPr>
        <w:t>1)</w:t>
      </w:r>
      <w:r w:rsidR="00A5046F">
        <w:rPr>
          <w:rFonts w:ascii="Calibri" w:hAnsi="Calibri" w:cs="Calibri"/>
          <w:color w:val="auto"/>
        </w:rPr>
        <w:t xml:space="preserve"> </w:t>
      </w:r>
      <w:r w:rsidRPr="00A5046F">
        <w:rPr>
          <w:rFonts w:ascii="Calibri" w:hAnsi="Calibri" w:cs="Calibri"/>
          <w:color w:val="auto"/>
        </w:rPr>
        <w:t xml:space="preserve">wystąpienia konieczności zmian, korzystnych dla Zamawiającego, bez których nie byłoby możliwe prawidłowe wykonanie przedmiotu umowy; </w:t>
      </w:r>
    </w:p>
    <w:p w:rsidR="00C625B3" w:rsidRPr="00A5046F" w:rsidRDefault="00C625B3" w:rsidP="00A06335">
      <w:pPr>
        <w:pStyle w:val="Default"/>
        <w:jc w:val="both"/>
        <w:rPr>
          <w:rFonts w:ascii="Calibri" w:hAnsi="Calibri" w:cs="Calibri"/>
          <w:color w:val="auto"/>
        </w:rPr>
      </w:pPr>
      <w:r w:rsidRPr="00A5046F">
        <w:rPr>
          <w:rFonts w:ascii="Calibri" w:hAnsi="Calibri" w:cs="Calibri"/>
          <w:color w:val="auto"/>
        </w:rPr>
        <w:t xml:space="preserve">2) w przypadku wystąpienia zmiany przepisów prawnych istotnych dla realizacji zamówienia między innymi mających wpływ na zakres lub termin wykonania umowy; </w:t>
      </w:r>
    </w:p>
    <w:p w:rsidR="00C625B3" w:rsidRPr="00A5046F" w:rsidRDefault="00C625B3" w:rsidP="00A06335">
      <w:pPr>
        <w:pStyle w:val="Default"/>
        <w:jc w:val="both"/>
        <w:rPr>
          <w:rFonts w:ascii="Calibri" w:hAnsi="Calibri" w:cs="Calibri"/>
          <w:color w:val="auto"/>
        </w:rPr>
      </w:pPr>
      <w:r w:rsidRPr="00A5046F">
        <w:rPr>
          <w:rFonts w:ascii="Calibri" w:hAnsi="Calibri" w:cs="Calibri"/>
          <w:color w:val="auto"/>
        </w:rPr>
        <w:lastRenderedPageBreak/>
        <w:t xml:space="preserve">3) wejścia w życie regulacji prawnych po dacie zawarcia umowy wywołujących potrzebę jej zmiany; </w:t>
      </w:r>
    </w:p>
    <w:p w:rsidR="00A5046F" w:rsidRDefault="00C625B3" w:rsidP="00A06335">
      <w:pPr>
        <w:pStyle w:val="Default"/>
        <w:jc w:val="both"/>
        <w:rPr>
          <w:rFonts w:ascii="Calibri" w:hAnsi="Calibri" w:cs="Calibri"/>
          <w:color w:val="auto"/>
        </w:rPr>
      </w:pPr>
      <w:r w:rsidRPr="00A5046F">
        <w:rPr>
          <w:rFonts w:ascii="Calibri" w:hAnsi="Calibri" w:cs="Calibri"/>
          <w:color w:val="auto"/>
        </w:rPr>
        <w:t xml:space="preserve">4) wystąpienia konieczności wprowadzenia zmian doprecyzowujących treść umowy, jeżeli potrzeba ich wprowadzenia wynika z rozbieżności lub niejasności w umowie, których nie można usunąć w inny sposób, a zmiana będzie umożliwiać usunięcie rozbieżności i doprecyzowanie umowy w celu jednoznacznej interpretacji jej zapisów. </w:t>
      </w:r>
    </w:p>
    <w:p w:rsidR="002875F2" w:rsidRDefault="002875F2" w:rsidP="002875F2">
      <w:pPr>
        <w:jc w:val="center"/>
        <w:rPr>
          <w:rFonts w:ascii="Calibri" w:hAnsi="Calibri" w:cs="Calibri"/>
        </w:rPr>
      </w:pPr>
    </w:p>
    <w:p w:rsidR="00C625B3" w:rsidRDefault="0060370F" w:rsidP="002875F2">
      <w:pPr>
        <w:jc w:val="center"/>
        <w:rPr>
          <w:rFonts w:ascii="Calibri" w:hAnsi="Calibri" w:cs="Calibri"/>
        </w:rPr>
      </w:pPr>
      <w:r w:rsidRPr="00C625B3">
        <w:rPr>
          <w:rFonts w:ascii="Calibri" w:hAnsi="Calibri" w:cs="Calibri"/>
        </w:rPr>
        <w:t xml:space="preserve">§ </w:t>
      </w:r>
      <w:r w:rsidR="002875F2">
        <w:rPr>
          <w:rFonts w:ascii="Calibri" w:hAnsi="Calibri" w:cs="Calibri"/>
        </w:rPr>
        <w:t>12</w:t>
      </w:r>
    </w:p>
    <w:p w:rsidR="00C625B3" w:rsidRPr="002875F2" w:rsidRDefault="00C625B3" w:rsidP="00A06335">
      <w:pPr>
        <w:pStyle w:val="Default"/>
        <w:jc w:val="both"/>
        <w:rPr>
          <w:rFonts w:ascii="Calibri" w:hAnsi="Calibri" w:cs="Calibri"/>
          <w:color w:val="auto"/>
        </w:rPr>
      </w:pPr>
      <w:r w:rsidRPr="002875F2">
        <w:rPr>
          <w:rFonts w:ascii="Calibri" w:hAnsi="Calibri" w:cs="Calibri"/>
          <w:color w:val="auto"/>
        </w:rPr>
        <w:t xml:space="preserve">Zamawiającemu przysługuje prawo wypowiedzenia Umowy w trybie natychmiastowym w następujących okolicznościach: </w:t>
      </w:r>
    </w:p>
    <w:p w:rsidR="00C625B3" w:rsidRPr="002875F2" w:rsidRDefault="00C625B3" w:rsidP="00A06335">
      <w:pPr>
        <w:pStyle w:val="Default"/>
        <w:jc w:val="both"/>
        <w:rPr>
          <w:rFonts w:ascii="Calibri" w:hAnsi="Calibri" w:cs="Calibri"/>
          <w:color w:val="auto"/>
        </w:rPr>
      </w:pPr>
      <w:r w:rsidRPr="002875F2">
        <w:rPr>
          <w:rFonts w:ascii="Calibri" w:hAnsi="Calibri" w:cs="Calibri"/>
          <w:color w:val="auto"/>
        </w:rPr>
        <w:t xml:space="preserve">1) zostanie otwarta likwidacja przedsiębiorstwa Wykonawcy; </w:t>
      </w:r>
    </w:p>
    <w:p w:rsidR="00C625B3" w:rsidRPr="002875F2" w:rsidRDefault="00C625B3" w:rsidP="00A06335">
      <w:pPr>
        <w:pStyle w:val="Default"/>
        <w:jc w:val="both"/>
        <w:rPr>
          <w:rFonts w:ascii="Calibri" w:hAnsi="Calibri" w:cs="Calibri"/>
          <w:color w:val="auto"/>
        </w:rPr>
      </w:pPr>
      <w:r w:rsidRPr="002875F2">
        <w:rPr>
          <w:rFonts w:ascii="Calibri" w:hAnsi="Calibri" w:cs="Calibri"/>
          <w:color w:val="auto"/>
        </w:rPr>
        <w:t xml:space="preserve">2) zostanie wydany nakaz zajęcia całości lub istotnej części majątku Wykonawcy; </w:t>
      </w:r>
    </w:p>
    <w:p w:rsidR="00C625B3" w:rsidRPr="002875F2" w:rsidRDefault="00C625B3" w:rsidP="00A06335">
      <w:pPr>
        <w:pStyle w:val="Default"/>
        <w:jc w:val="both"/>
        <w:rPr>
          <w:rFonts w:ascii="Calibri" w:hAnsi="Calibri" w:cs="Calibri"/>
          <w:color w:val="auto"/>
        </w:rPr>
      </w:pPr>
      <w:r w:rsidRPr="002875F2">
        <w:rPr>
          <w:rFonts w:ascii="Calibri" w:hAnsi="Calibri" w:cs="Calibri"/>
          <w:color w:val="auto"/>
        </w:rPr>
        <w:t xml:space="preserve">3) Wykonawca zostanie pozbawiony koncesji wydanej przez Prezesa Urzędu Regulacji Energetyki zezwalającej na prowadzenie działalności gospodarczą i polegającej na hurtowym albo detalicznym handlu paliwami, </w:t>
      </w:r>
    </w:p>
    <w:p w:rsidR="00C625B3" w:rsidRPr="002875F2" w:rsidRDefault="00C625B3" w:rsidP="00A06335">
      <w:pPr>
        <w:ind w:left="0" w:firstLine="0"/>
        <w:jc w:val="both"/>
        <w:rPr>
          <w:rFonts w:ascii="Calibri" w:hAnsi="Calibri" w:cs="Calibri"/>
        </w:rPr>
      </w:pPr>
      <w:r w:rsidRPr="002875F2">
        <w:rPr>
          <w:rFonts w:ascii="Calibri" w:hAnsi="Calibri" w:cs="Calibri"/>
        </w:rPr>
        <w:t>4) gdy zwłoka w wykonaniu dostawy częściowej przekroczy 7 dni kalendarzowych</w:t>
      </w:r>
    </w:p>
    <w:p w:rsidR="00C625B3" w:rsidRDefault="00C625B3" w:rsidP="00A06335">
      <w:pPr>
        <w:ind w:left="0" w:firstLine="0"/>
        <w:jc w:val="both"/>
        <w:rPr>
          <w:rFonts w:ascii="Calibri" w:hAnsi="Calibri" w:cs="Calibri"/>
        </w:rPr>
      </w:pPr>
    </w:p>
    <w:p w:rsidR="002875F2" w:rsidRDefault="00C625B3" w:rsidP="002875F2">
      <w:pPr>
        <w:jc w:val="center"/>
        <w:rPr>
          <w:rFonts w:ascii="Calibri" w:hAnsi="Calibri" w:cs="Calibri"/>
        </w:rPr>
      </w:pPr>
      <w:r w:rsidRPr="00C625B3">
        <w:rPr>
          <w:rFonts w:ascii="Calibri" w:hAnsi="Calibri" w:cs="Calibri"/>
        </w:rPr>
        <w:t xml:space="preserve">§ </w:t>
      </w:r>
      <w:r w:rsidR="002875F2">
        <w:rPr>
          <w:rFonts w:ascii="Calibri" w:hAnsi="Calibri" w:cs="Calibri"/>
        </w:rPr>
        <w:t>13</w:t>
      </w:r>
    </w:p>
    <w:p w:rsidR="002875F2" w:rsidRDefault="002875F2" w:rsidP="002875F2">
      <w:pPr>
        <w:ind w:left="0" w:firstLine="0"/>
        <w:jc w:val="both"/>
        <w:rPr>
          <w:rFonts w:ascii="Calibri" w:hAnsi="Calibri" w:cs="Calibri"/>
        </w:rPr>
      </w:pPr>
      <w:r w:rsidRPr="00C625B3">
        <w:rPr>
          <w:rFonts w:ascii="Calibri" w:hAnsi="Calibri" w:cs="Calibri"/>
        </w:rPr>
        <w:t>Sądem właściwym do rozstrzygania sporów związanych z niniejszą umową</w:t>
      </w:r>
      <w:r>
        <w:rPr>
          <w:rFonts w:ascii="Calibri" w:hAnsi="Calibri" w:cs="Calibri"/>
        </w:rPr>
        <w:t xml:space="preserve"> i jej wykonaniem </w:t>
      </w:r>
      <w:r w:rsidRPr="00C625B3">
        <w:rPr>
          <w:rFonts w:ascii="Calibri" w:hAnsi="Calibri" w:cs="Calibri"/>
        </w:rPr>
        <w:t>jest sąd powszechny miejscowo właściwy dla Zamawiającego.</w:t>
      </w:r>
    </w:p>
    <w:p w:rsidR="002875F2" w:rsidRDefault="002875F2" w:rsidP="002875F2">
      <w:pPr>
        <w:rPr>
          <w:rFonts w:ascii="Calibri" w:hAnsi="Calibri" w:cs="Calibri"/>
        </w:rPr>
      </w:pPr>
    </w:p>
    <w:p w:rsidR="002875F2" w:rsidRPr="00C625B3" w:rsidRDefault="002875F2" w:rsidP="002875F2">
      <w:pPr>
        <w:jc w:val="center"/>
        <w:rPr>
          <w:rFonts w:ascii="Calibri" w:hAnsi="Calibri" w:cs="Calibri"/>
        </w:rPr>
      </w:pPr>
      <w:r w:rsidRPr="00C625B3">
        <w:rPr>
          <w:rFonts w:ascii="Calibri" w:hAnsi="Calibri" w:cs="Calibri"/>
        </w:rPr>
        <w:t xml:space="preserve">§ </w:t>
      </w:r>
      <w:r>
        <w:rPr>
          <w:rFonts w:ascii="Calibri" w:hAnsi="Calibri" w:cs="Calibri"/>
        </w:rPr>
        <w:t>14</w:t>
      </w:r>
    </w:p>
    <w:p w:rsidR="002875F2" w:rsidRPr="007819CD" w:rsidRDefault="002875F2" w:rsidP="002875F2">
      <w:pPr>
        <w:ind w:left="0" w:firstLine="0"/>
        <w:jc w:val="both"/>
        <w:rPr>
          <w:rFonts w:ascii="Calibri" w:hAnsi="Calibri" w:cs="Calibri"/>
        </w:rPr>
      </w:pPr>
      <w:r w:rsidRPr="007819CD">
        <w:rPr>
          <w:rFonts w:ascii="Calibri" w:hAnsi="Calibri" w:cs="Calibri"/>
        </w:rPr>
        <w:t>Umowę sporządzono w trzech jednobrzmiących egzemplarzach, z których dwa egzemplarze otrzymuje Zamawiający, a jeden Wykonawca.</w:t>
      </w:r>
    </w:p>
    <w:p w:rsidR="002875F2" w:rsidRDefault="002875F2" w:rsidP="00C625B3">
      <w:pPr>
        <w:jc w:val="center"/>
        <w:rPr>
          <w:rFonts w:ascii="Calibri" w:hAnsi="Calibri" w:cs="Calibri"/>
        </w:rPr>
      </w:pPr>
    </w:p>
    <w:p w:rsidR="002875F2" w:rsidRDefault="002875F2" w:rsidP="00C625B3">
      <w:pPr>
        <w:jc w:val="center"/>
        <w:rPr>
          <w:rFonts w:ascii="Calibri" w:hAnsi="Calibri" w:cs="Calibri"/>
        </w:rPr>
      </w:pPr>
    </w:p>
    <w:p w:rsidR="002875F2" w:rsidRDefault="002875F2" w:rsidP="00C625B3">
      <w:pPr>
        <w:jc w:val="center"/>
        <w:rPr>
          <w:rFonts w:ascii="Calibri" w:hAnsi="Calibri" w:cs="Calibri"/>
        </w:rPr>
      </w:pPr>
    </w:p>
    <w:p w:rsidR="002875F2" w:rsidRPr="00C625B3" w:rsidRDefault="002875F2" w:rsidP="00C625B3">
      <w:pPr>
        <w:jc w:val="center"/>
        <w:rPr>
          <w:rFonts w:ascii="Calibri" w:hAnsi="Calibri" w:cs="Calibri"/>
        </w:rPr>
      </w:pPr>
    </w:p>
    <w:p w:rsidR="00C625B3" w:rsidRDefault="00C625B3" w:rsidP="00C625B3">
      <w:pPr>
        <w:ind w:left="0" w:firstLine="0"/>
        <w:jc w:val="both"/>
        <w:rPr>
          <w:rFonts w:ascii="Calibri" w:hAnsi="Calibri" w:cs="Calibri"/>
        </w:rPr>
      </w:pPr>
    </w:p>
    <w:p w:rsidR="00C625B3" w:rsidRDefault="00C625B3" w:rsidP="00C625B3">
      <w:pPr>
        <w:ind w:left="0" w:firstLine="0"/>
        <w:jc w:val="both"/>
        <w:rPr>
          <w:rFonts w:ascii="Calibri" w:hAnsi="Calibri" w:cs="Calibri"/>
        </w:rPr>
      </w:pPr>
    </w:p>
    <w:p w:rsidR="00F32267" w:rsidRPr="00C625B3" w:rsidRDefault="00F32267" w:rsidP="00C625B3">
      <w:pPr>
        <w:ind w:left="0" w:firstLine="0"/>
        <w:jc w:val="both"/>
        <w:rPr>
          <w:rFonts w:ascii="Calibri" w:hAnsi="Calibri" w:cs="Calibri"/>
        </w:rPr>
      </w:pPr>
    </w:p>
    <w:p w:rsidR="0060370F" w:rsidRPr="00C625B3" w:rsidRDefault="0060370F" w:rsidP="00C625B3">
      <w:pPr>
        <w:rPr>
          <w:rFonts w:ascii="Calibri" w:hAnsi="Calibri" w:cs="Calibri"/>
          <w:b/>
        </w:rPr>
      </w:pPr>
    </w:p>
    <w:p w:rsidR="00F32267" w:rsidRPr="004C32B8" w:rsidRDefault="00F32267" w:rsidP="002875F2">
      <w:pPr>
        <w:ind w:firstLine="351"/>
        <w:rPr>
          <w:b/>
        </w:rPr>
      </w:pPr>
      <w:r w:rsidRPr="00C625B3">
        <w:rPr>
          <w:rFonts w:ascii="Calibri" w:hAnsi="Calibri" w:cs="Calibri"/>
          <w:b/>
        </w:rPr>
        <w:t>ZAMAWIAJĄCY</w:t>
      </w:r>
      <w:r w:rsidRPr="00C625B3">
        <w:rPr>
          <w:rFonts w:ascii="Calibri" w:hAnsi="Calibri" w:cs="Calibri"/>
          <w:b/>
        </w:rPr>
        <w:tab/>
      </w:r>
      <w:r w:rsidRPr="00C625B3">
        <w:rPr>
          <w:rFonts w:ascii="Calibri" w:hAnsi="Calibri" w:cs="Calibri"/>
          <w:b/>
        </w:rPr>
        <w:tab/>
      </w:r>
      <w:r w:rsidRPr="00C625B3">
        <w:rPr>
          <w:rFonts w:ascii="Calibri" w:hAnsi="Calibri" w:cs="Calibri"/>
          <w:b/>
        </w:rPr>
        <w:tab/>
      </w:r>
      <w:r w:rsidRPr="00C625B3">
        <w:rPr>
          <w:rFonts w:ascii="Calibri" w:hAnsi="Calibri" w:cs="Calibri"/>
          <w:b/>
        </w:rPr>
        <w:tab/>
      </w:r>
      <w:r w:rsidRPr="00C625B3">
        <w:rPr>
          <w:rFonts w:ascii="Calibri" w:hAnsi="Calibri" w:cs="Calibri"/>
          <w:b/>
        </w:rPr>
        <w:tab/>
      </w:r>
      <w:r w:rsidRPr="00C625B3">
        <w:rPr>
          <w:rFonts w:ascii="Calibri" w:hAnsi="Calibri" w:cs="Calibri"/>
          <w:b/>
        </w:rPr>
        <w:tab/>
        <w:t>WYKONAWCA</w:t>
      </w:r>
      <w:r w:rsidRPr="004C32B8">
        <w:rPr>
          <w:b/>
        </w:rPr>
        <w:tab/>
      </w:r>
      <w:r w:rsidRPr="004C32B8">
        <w:rPr>
          <w:b/>
        </w:rPr>
        <w:tab/>
      </w:r>
      <w:r w:rsidRPr="004C32B8">
        <w:rPr>
          <w:b/>
        </w:rPr>
        <w:tab/>
      </w:r>
      <w:r w:rsidRPr="004C32B8">
        <w:rPr>
          <w:b/>
        </w:rPr>
        <w:tab/>
      </w:r>
      <w:r w:rsidRPr="004C32B8">
        <w:rPr>
          <w:b/>
        </w:rPr>
        <w:tab/>
      </w:r>
      <w:r w:rsidRPr="004C32B8">
        <w:rPr>
          <w:b/>
        </w:rPr>
        <w:tab/>
      </w:r>
      <w:r w:rsidRPr="004C32B8">
        <w:rPr>
          <w:b/>
        </w:rPr>
        <w:tab/>
      </w:r>
    </w:p>
    <w:p w:rsidR="00F32267" w:rsidRPr="004C32B8" w:rsidRDefault="00F32267" w:rsidP="00F32267">
      <w:pPr>
        <w:spacing w:line="276" w:lineRule="auto"/>
        <w:ind w:left="5103"/>
        <w:rPr>
          <w:b/>
        </w:rPr>
      </w:pPr>
    </w:p>
    <w:p w:rsidR="00F32267" w:rsidRDefault="00F32267" w:rsidP="00F32267">
      <w:pPr>
        <w:spacing w:line="276" w:lineRule="auto"/>
        <w:ind w:left="0" w:firstLine="0"/>
        <w:rPr>
          <w:b/>
        </w:rPr>
      </w:pPr>
    </w:p>
    <w:p w:rsidR="002875F2" w:rsidRDefault="002875F2" w:rsidP="00F32267">
      <w:pPr>
        <w:spacing w:line="276" w:lineRule="auto"/>
        <w:ind w:left="0" w:firstLine="0"/>
        <w:rPr>
          <w:b/>
        </w:rPr>
      </w:pPr>
    </w:p>
    <w:p w:rsidR="002875F2" w:rsidRDefault="002875F2" w:rsidP="00F32267">
      <w:pPr>
        <w:spacing w:line="276" w:lineRule="auto"/>
        <w:ind w:left="0" w:firstLine="0"/>
        <w:rPr>
          <w:b/>
        </w:rPr>
      </w:pPr>
    </w:p>
    <w:p w:rsidR="002875F2" w:rsidRDefault="002875F2" w:rsidP="00F32267">
      <w:pPr>
        <w:spacing w:line="276" w:lineRule="auto"/>
        <w:ind w:left="0" w:firstLine="0"/>
        <w:rPr>
          <w:b/>
        </w:rPr>
      </w:pPr>
    </w:p>
    <w:p w:rsidR="002875F2" w:rsidRPr="004C32B8" w:rsidRDefault="002875F2" w:rsidP="00F32267">
      <w:pPr>
        <w:spacing w:line="276" w:lineRule="auto"/>
        <w:ind w:left="0" w:firstLine="0"/>
        <w:rPr>
          <w:b/>
        </w:rPr>
      </w:pPr>
    </w:p>
    <w:p w:rsidR="002875F2" w:rsidRDefault="002875F2" w:rsidP="002875F2">
      <w:pPr>
        <w:pStyle w:val="Default"/>
        <w:numPr>
          <w:ilvl w:val="0"/>
          <w:numId w:val="11"/>
        </w:numPr>
        <w:ind w:left="360" w:hanging="360"/>
        <w:rPr>
          <w:color w:val="auto"/>
          <w:sz w:val="23"/>
          <w:szCs w:val="23"/>
        </w:rPr>
      </w:pPr>
      <w:r>
        <w:rPr>
          <w:color w:val="auto"/>
          <w:sz w:val="23"/>
          <w:szCs w:val="23"/>
        </w:rPr>
        <w:t xml:space="preserve">Załącznikami do umowy stanowiącymi jej integralną część są: </w:t>
      </w:r>
    </w:p>
    <w:p w:rsidR="002875F2" w:rsidRDefault="002875F2" w:rsidP="002875F2">
      <w:pPr>
        <w:pStyle w:val="Default"/>
        <w:rPr>
          <w:color w:val="auto"/>
          <w:sz w:val="23"/>
          <w:szCs w:val="23"/>
        </w:rPr>
      </w:pPr>
    </w:p>
    <w:p w:rsidR="002875F2" w:rsidRDefault="002875F2" w:rsidP="002875F2">
      <w:pPr>
        <w:pStyle w:val="Default"/>
        <w:rPr>
          <w:color w:val="auto"/>
          <w:sz w:val="23"/>
          <w:szCs w:val="23"/>
        </w:rPr>
      </w:pPr>
      <w:r>
        <w:rPr>
          <w:color w:val="auto"/>
          <w:sz w:val="23"/>
          <w:szCs w:val="23"/>
        </w:rPr>
        <w:t xml:space="preserve">1) Oferta Wykonawcy; </w:t>
      </w:r>
    </w:p>
    <w:p w:rsidR="002875F2" w:rsidRDefault="002875F2" w:rsidP="002875F2">
      <w:pPr>
        <w:pStyle w:val="Default"/>
        <w:rPr>
          <w:color w:val="auto"/>
          <w:sz w:val="23"/>
          <w:szCs w:val="23"/>
        </w:rPr>
      </w:pPr>
      <w:r>
        <w:rPr>
          <w:color w:val="auto"/>
          <w:sz w:val="23"/>
          <w:szCs w:val="23"/>
        </w:rPr>
        <w:t xml:space="preserve">2) SWZ z załącznikami. </w:t>
      </w:r>
    </w:p>
    <w:p w:rsidR="002875F2" w:rsidRDefault="002875F2" w:rsidP="002875F2">
      <w:pPr>
        <w:ind w:left="0" w:firstLine="0"/>
        <w:jc w:val="both"/>
        <w:rPr>
          <w:rFonts w:ascii="Calibri" w:hAnsi="Calibri" w:cs="Calibri"/>
        </w:rPr>
      </w:pPr>
    </w:p>
    <w:p w:rsidR="000654B4" w:rsidRDefault="000654B4"/>
    <w:sectPr w:rsidR="000654B4" w:rsidSect="002875F2">
      <w:headerReference w:type="default" r:id="rId7"/>
      <w:footerReference w:type="default" r:id="rId8"/>
      <w:pgSz w:w="11906" w:h="16838"/>
      <w:pgMar w:top="709" w:right="1418"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5EF" w:rsidRDefault="004105EF" w:rsidP="00F32267">
      <w:r>
        <w:separator/>
      </w:r>
    </w:p>
  </w:endnote>
  <w:endnote w:type="continuationSeparator" w:id="0">
    <w:p w:rsidR="004105EF" w:rsidRDefault="004105EF" w:rsidP="00F32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60735"/>
      <w:docPartObj>
        <w:docPartGallery w:val="Page Numbers (Bottom of Page)"/>
        <w:docPartUnique/>
      </w:docPartObj>
    </w:sdtPr>
    <w:sdtContent>
      <w:p w:rsidR="002875F2" w:rsidRDefault="00491C2A">
        <w:pPr>
          <w:pStyle w:val="Stopka"/>
          <w:jc w:val="right"/>
        </w:pPr>
        <w:fldSimple w:instr=" PAGE   \* MERGEFORMAT ">
          <w:r w:rsidR="007F0184">
            <w:rPr>
              <w:noProof/>
            </w:rPr>
            <w:t>4</w:t>
          </w:r>
        </w:fldSimple>
      </w:p>
    </w:sdtContent>
  </w:sdt>
  <w:p w:rsidR="002875F2" w:rsidRDefault="002875F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5EF" w:rsidRDefault="004105EF" w:rsidP="00F32267">
      <w:r>
        <w:separator/>
      </w:r>
    </w:p>
  </w:footnote>
  <w:footnote w:type="continuationSeparator" w:id="0">
    <w:p w:rsidR="004105EF" w:rsidRDefault="004105EF" w:rsidP="00F32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574" w:rsidRDefault="00280574">
    <w:pPr>
      <w:pStyle w:val="Nagwek"/>
    </w:pPr>
    <w:r>
      <w:t>DPS/3</w:t>
    </w:r>
    <w:r w:rsidR="007F0184">
      <w:t>74</w:t>
    </w:r>
    <w:r>
      <w:t>/2023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335130"/>
    <w:multiLevelType w:val="hybridMultilevel"/>
    <w:tmpl w:val="E4BBC4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5D6D33"/>
    <w:multiLevelType w:val="hybridMultilevel"/>
    <w:tmpl w:val="51B444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C2FBEB"/>
    <w:multiLevelType w:val="hybridMultilevel"/>
    <w:tmpl w:val="A64D0D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51F2CF5"/>
    <w:multiLevelType w:val="multilevel"/>
    <w:tmpl w:val="20E09E70"/>
    <w:lvl w:ilvl="0">
      <w:start w:val="1"/>
      <w:numFmt w:val="decimal"/>
      <w:lvlText w:val="%1."/>
      <w:lvlJc w:val="left"/>
      <w:pPr>
        <w:tabs>
          <w:tab w:val="num" w:pos="360"/>
        </w:tabs>
        <w:ind w:left="360" w:hanging="360"/>
      </w:pPr>
      <w:rPr>
        <w:strike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358977D2"/>
    <w:multiLevelType w:val="hybridMultilevel"/>
    <w:tmpl w:val="FE9401F0"/>
    <w:lvl w:ilvl="0" w:tplc="0415000F">
      <w:start w:val="1"/>
      <w:numFmt w:val="decimal"/>
      <w:lvlText w:val="%1."/>
      <w:lvlJc w:val="left"/>
      <w:pPr>
        <w:ind w:left="720" w:hanging="360"/>
      </w:pPr>
    </w:lvl>
    <w:lvl w:ilvl="1" w:tplc="CD7810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2A1826"/>
    <w:multiLevelType w:val="multilevel"/>
    <w:tmpl w:val="F556AFBA"/>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1DA57EA"/>
    <w:multiLevelType w:val="singleLevel"/>
    <w:tmpl w:val="E2C6689C"/>
    <w:lvl w:ilvl="0">
      <w:start w:val="1"/>
      <w:numFmt w:val="decimal"/>
      <w:lvlText w:val="%1."/>
      <w:lvlJc w:val="left"/>
      <w:pPr>
        <w:tabs>
          <w:tab w:val="num" w:pos="390"/>
        </w:tabs>
        <w:ind w:left="390" w:hanging="390"/>
      </w:pPr>
      <w:rPr>
        <w:rFonts w:hint="default"/>
      </w:rPr>
    </w:lvl>
  </w:abstractNum>
  <w:abstractNum w:abstractNumId="7">
    <w:nsid w:val="58661358"/>
    <w:multiLevelType w:val="hybridMultilevel"/>
    <w:tmpl w:val="EABA7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0E27D76"/>
    <w:multiLevelType w:val="hybridMultilevel"/>
    <w:tmpl w:val="4B2410C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8D74DFA"/>
    <w:multiLevelType w:val="multilevel"/>
    <w:tmpl w:val="B70A86F6"/>
    <w:lvl w:ilvl="0">
      <w:start w:val="1"/>
      <w:numFmt w:val="decimal"/>
      <w:lvlText w:val="%1."/>
      <w:lvlJc w:val="left"/>
      <w:pPr>
        <w:tabs>
          <w:tab w:val="num" w:pos="502"/>
        </w:tabs>
        <w:ind w:left="502" w:hanging="360"/>
      </w:pPr>
      <w:rPr>
        <w:strike w:val="0"/>
      </w:rPr>
    </w:lvl>
    <w:lvl w:ilvl="1">
      <w:start w:val="1"/>
      <w:numFmt w:val="decimal"/>
      <w:lvlText w:val="%1.%2."/>
      <w:lvlJc w:val="left"/>
      <w:pPr>
        <w:tabs>
          <w:tab w:val="num" w:pos="792"/>
        </w:tabs>
        <w:ind w:left="792" w:hanging="432"/>
      </w:pPr>
      <w:rPr>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3956A86"/>
    <w:multiLevelType w:val="singleLevel"/>
    <w:tmpl w:val="0415000F"/>
    <w:lvl w:ilvl="0">
      <w:start w:val="1"/>
      <w:numFmt w:val="decimal"/>
      <w:lvlText w:val="%1."/>
      <w:lvlJc w:val="left"/>
      <w:pPr>
        <w:tabs>
          <w:tab w:val="num" w:pos="720"/>
        </w:tabs>
        <w:ind w:left="720" w:hanging="360"/>
      </w:pPr>
      <w:rPr>
        <w:rFonts w:hint="default"/>
      </w:rPr>
    </w:lvl>
  </w:abstractNum>
  <w:abstractNum w:abstractNumId="11">
    <w:nsid w:val="75B57B67"/>
    <w:multiLevelType w:val="multilevel"/>
    <w:tmpl w:val="C24C7BFA"/>
    <w:lvl w:ilvl="0">
      <w:start w:val="1"/>
      <w:numFmt w:val="decimal"/>
      <w:lvlText w:val="%1."/>
      <w:lvlJc w:val="left"/>
      <w:pPr>
        <w:tabs>
          <w:tab w:val="num" w:pos="360"/>
        </w:tabs>
        <w:ind w:left="360" w:hanging="360"/>
      </w:pPr>
      <w:rPr>
        <w:b w:val="0"/>
      </w:rPr>
    </w:lvl>
    <w:lvl w:ilvl="1">
      <w:start w:val="1"/>
      <w:numFmt w:val="decimal"/>
      <w:lvlText w:val="%1.%2."/>
      <w:lvlJc w:val="left"/>
      <w:pPr>
        <w:tabs>
          <w:tab w:val="num" w:pos="4827"/>
        </w:tabs>
        <w:ind w:left="4827"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7F1F0F69"/>
    <w:multiLevelType w:val="singleLevel"/>
    <w:tmpl w:val="0415000F"/>
    <w:lvl w:ilvl="0">
      <w:start w:val="1"/>
      <w:numFmt w:val="decimal"/>
      <w:lvlText w:val="%1."/>
      <w:lvlJc w:val="left"/>
      <w:pPr>
        <w:tabs>
          <w:tab w:val="num" w:pos="360"/>
        </w:tabs>
        <w:ind w:left="360" w:hanging="360"/>
      </w:pPr>
      <w:rPr>
        <w:rFonts w:hint="default"/>
      </w:rPr>
    </w:lvl>
  </w:abstractNum>
  <w:num w:numId="1">
    <w:abstractNumId w:val="9"/>
  </w:num>
  <w:num w:numId="2">
    <w:abstractNumId w:val="3"/>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10"/>
  </w:num>
  <w:num w:numId="8">
    <w:abstractNumId w:val="6"/>
  </w:num>
  <w:num w:numId="9">
    <w:abstractNumId w:val="1"/>
  </w:num>
  <w:num w:numId="10">
    <w:abstractNumId w:val="2"/>
  </w:num>
  <w:num w:numId="11">
    <w:abstractNumId w:val="0"/>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32267"/>
    <w:rsid w:val="000078CB"/>
    <w:rsid w:val="000600E2"/>
    <w:rsid w:val="000654B4"/>
    <w:rsid w:val="00101532"/>
    <w:rsid w:val="001A1532"/>
    <w:rsid w:val="00230009"/>
    <w:rsid w:val="00280574"/>
    <w:rsid w:val="002875F2"/>
    <w:rsid w:val="00293858"/>
    <w:rsid w:val="00295F67"/>
    <w:rsid w:val="002A7D7A"/>
    <w:rsid w:val="00301D11"/>
    <w:rsid w:val="00332258"/>
    <w:rsid w:val="00355F93"/>
    <w:rsid w:val="00365AC7"/>
    <w:rsid w:val="003E035F"/>
    <w:rsid w:val="004105EF"/>
    <w:rsid w:val="00441A03"/>
    <w:rsid w:val="00491C2A"/>
    <w:rsid w:val="004D436B"/>
    <w:rsid w:val="005C7416"/>
    <w:rsid w:val="005F6BD4"/>
    <w:rsid w:val="0060370F"/>
    <w:rsid w:val="00635BE5"/>
    <w:rsid w:val="006471F1"/>
    <w:rsid w:val="006978DC"/>
    <w:rsid w:val="006B65CD"/>
    <w:rsid w:val="007443A0"/>
    <w:rsid w:val="007819CD"/>
    <w:rsid w:val="007C16B5"/>
    <w:rsid w:val="007F0184"/>
    <w:rsid w:val="00810DCB"/>
    <w:rsid w:val="00913456"/>
    <w:rsid w:val="009637A2"/>
    <w:rsid w:val="009855FC"/>
    <w:rsid w:val="009E3122"/>
    <w:rsid w:val="00A06335"/>
    <w:rsid w:val="00A25464"/>
    <w:rsid w:val="00A5046F"/>
    <w:rsid w:val="00A547FC"/>
    <w:rsid w:val="00A669B0"/>
    <w:rsid w:val="00AB320E"/>
    <w:rsid w:val="00AC4500"/>
    <w:rsid w:val="00B2278F"/>
    <w:rsid w:val="00B423D0"/>
    <w:rsid w:val="00C301EC"/>
    <w:rsid w:val="00C625B3"/>
    <w:rsid w:val="00C75D62"/>
    <w:rsid w:val="00CE0909"/>
    <w:rsid w:val="00CF66FB"/>
    <w:rsid w:val="00D366E2"/>
    <w:rsid w:val="00D7336B"/>
    <w:rsid w:val="00DE6989"/>
    <w:rsid w:val="00E76DF0"/>
    <w:rsid w:val="00E97200"/>
    <w:rsid w:val="00EA4BBE"/>
    <w:rsid w:val="00EB41B1"/>
    <w:rsid w:val="00EB5976"/>
    <w:rsid w:val="00F32267"/>
    <w:rsid w:val="00F728E8"/>
    <w:rsid w:val="00FE0E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267"/>
    <w:pPr>
      <w:spacing w:after="0" w:line="240" w:lineRule="auto"/>
      <w:ind w:left="357" w:hanging="357"/>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32267"/>
    <w:rPr>
      <w:szCs w:val="20"/>
    </w:rPr>
  </w:style>
  <w:style w:type="character" w:customStyle="1" w:styleId="TekstpodstawowyZnak">
    <w:name w:val="Tekst podstawowy Znak"/>
    <w:basedOn w:val="Domylnaczcionkaakapitu"/>
    <w:link w:val="Tekstpodstawowy"/>
    <w:rsid w:val="00F32267"/>
    <w:rPr>
      <w:rFonts w:ascii="Times New Roman" w:eastAsia="Times New Roman" w:hAnsi="Times New Roman" w:cs="Times New Roman"/>
      <w:sz w:val="24"/>
      <w:szCs w:val="20"/>
      <w:lang w:eastAsia="pl-PL"/>
    </w:rPr>
  </w:style>
  <w:style w:type="paragraph" w:styleId="Nagwek">
    <w:name w:val="header"/>
    <w:basedOn w:val="Normalny"/>
    <w:link w:val="NagwekZnak"/>
    <w:uiPriority w:val="99"/>
    <w:semiHidden/>
    <w:unhideWhenUsed/>
    <w:rsid w:val="00F32267"/>
    <w:pPr>
      <w:tabs>
        <w:tab w:val="center" w:pos="4536"/>
        <w:tab w:val="right" w:pos="9072"/>
      </w:tabs>
    </w:pPr>
  </w:style>
  <w:style w:type="character" w:customStyle="1" w:styleId="NagwekZnak">
    <w:name w:val="Nagłówek Znak"/>
    <w:basedOn w:val="Domylnaczcionkaakapitu"/>
    <w:link w:val="Nagwek"/>
    <w:uiPriority w:val="99"/>
    <w:semiHidden/>
    <w:rsid w:val="00F322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32267"/>
    <w:pPr>
      <w:tabs>
        <w:tab w:val="center" w:pos="4536"/>
        <w:tab w:val="right" w:pos="9072"/>
      </w:tabs>
    </w:pPr>
  </w:style>
  <w:style w:type="character" w:customStyle="1" w:styleId="StopkaZnak">
    <w:name w:val="Stopka Znak"/>
    <w:basedOn w:val="Domylnaczcionkaakapitu"/>
    <w:link w:val="Stopka"/>
    <w:uiPriority w:val="99"/>
    <w:rsid w:val="00F3226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471F1"/>
    <w:pPr>
      <w:ind w:left="720"/>
      <w:contextualSpacing/>
    </w:pPr>
  </w:style>
  <w:style w:type="paragraph" w:customStyle="1" w:styleId="Default">
    <w:name w:val="Default"/>
    <w:rsid w:val="00913456"/>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1294</Words>
  <Characters>7765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Adam Golec</cp:lastModifiedBy>
  <cp:revision>9</cp:revision>
  <cp:lastPrinted>2023-12-04T15:28:00Z</cp:lastPrinted>
  <dcterms:created xsi:type="dcterms:W3CDTF">2023-12-01T11:03:00Z</dcterms:created>
  <dcterms:modified xsi:type="dcterms:W3CDTF">2023-12-05T08:06:00Z</dcterms:modified>
</cp:coreProperties>
</file>